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1BDFE" w14:textId="0B51B39B" w:rsidR="00F63A2D" w:rsidRPr="00DE3B5D" w:rsidRDefault="00F63A2D">
      <w:pPr>
        <w:rPr>
          <w:rFonts w:cstheme="minorHAnsi"/>
          <w:bCs/>
          <w:i/>
          <w:iCs/>
          <w:color w:val="000000" w:themeColor="text1"/>
          <w:sz w:val="18"/>
          <w:szCs w:val="14"/>
        </w:rPr>
      </w:pPr>
      <w:r w:rsidRPr="008134A9">
        <w:rPr>
          <w:rFonts w:cstheme="minorHAnsi"/>
          <w:b/>
          <w:color w:val="000000" w:themeColor="text1"/>
          <w:sz w:val="28"/>
        </w:rPr>
        <w:t>NAVODILA ZA IZPOLNJEVANJE</w:t>
      </w:r>
      <w:r w:rsidR="00A470E6">
        <w:rPr>
          <w:rFonts w:cstheme="minorHAnsi"/>
          <w:b/>
          <w:color w:val="000000" w:themeColor="text1"/>
          <w:sz w:val="28"/>
        </w:rPr>
        <w:t>:</w:t>
      </w:r>
      <w:r w:rsidRPr="008134A9">
        <w:rPr>
          <w:rFonts w:cstheme="minorHAnsi"/>
          <w:b/>
          <w:color w:val="000000" w:themeColor="text1"/>
          <w:sz w:val="28"/>
        </w:rPr>
        <w:t xml:space="preserve"> </w:t>
      </w:r>
      <w:r w:rsidRPr="008134A9">
        <w:rPr>
          <w:rFonts w:cstheme="minorHAnsi"/>
          <w:b/>
          <w:color w:val="000000" w:themeColor="text1"/>
          <w:sz w:val="24"/>
        </w:rPr>
        <w:t>(OBRAZEC 001 – VODOVODNI PRIKLJUČEK)</w:t>
      </w:r>
      <w:r w:rsidR="00DE3B5D">
        <w:rPr>
          <w:rFonts w:cstheme="minorHAnsi"/>
          <w:b/>
          <w:color w:val="000000" w:themeColor="text1"/>
          <w:sz w:val="24"/>
        </w:rPr>
        <w:t xml:space="preserve"> </w:t>
      </w:r>
      <w:r w:rsidR="00DE3B5D" w:rsidRPr="00DE3B5D">
        <w:rPr>
          <w:rFonts w:cstheme="minorHAnsi"/>
          <w:bCs/>
          <w:i/>
          <w:iCs/>
          <w:color w:val="000000" w:themeColor="text1"/>
          <w:sz w:val="16"/>
          <w:szCs w:val="14"/>
        </w:rPr>
        <w:t>_oktober2019</w:t>
      </w:r>
    </w:p>
    <w:tbl>
      <w:tblPr>
        <w:tblStyle w:val="Tabelamre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FF" w:themeFill="background1"/>
        <w:tblCellMar>
          <w:top w:w="113" w:type="dxa"/>
          <w:left w:w="227" w:type="dxa"/>
          <w:bottom w:w="113" w:type="dxa"/>
          <w:right w:w="227" w:type="dxa"/>
        </w:tblCellMar>
        <w:tblLook w:val="04A0" w:firstRow="1" w:lastRow="0" w:firstColumn="1" w:lastColumn="0" w:noHBand="0" w:noVBand="1"/>
      </w:tblPr>
      <w:tblGrid>
        <w:gridCol w:w="9062"/>
      </w:tblGrid>
      <w:tr w:rsidR="002B2038" w14:paraId="4C31BE00" w14:textId="77777777" w:rsidTr="001766BD">
        <w:trPr>
          <w:trHeight w:val="57"/>
        </w:trPr>
        <w:tc>
          <w:tcPr>
            <w:tcW w:w="9062" w:type="dxa"/>
            <w:shd w:val="clear" w:color="auto" w:fill="FFFFFF" w:themeFill="background1"/>
            <w:vAlign w:val="center"/>
          </w:tcPr>
          <w:p w14:paraId="4C31BDFF" w14:textId="77777777" w:rsidR="002B2038" w:rsidRPr="00F63A2D" w:rsidRDefault="00F63A2D" w:rsidP="00F63A2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F63A2D">
              <w:rPr>
                <w:rFonts w:asciiTheme="majorHAnsi" w:hAnsiTheme="majorHAnsi" w:cstheme="majorHAnsi"/>
              </w:rPr>
              <w:t>Obrazec</w:t>
            </w:r>
            <w:r w:rsidR="00AA5BDF">
              <w:rPr>
                <w:rFonts w:asciiTheme="majorHAnsi" w:hAnsiTheme="majorHAnsi" w:cstheme="majorHAnsi"/>
              </w:rPr>
              <w:t xml:space="preserve"> 001- Vodovodni priključek</w:t>
            </w:r>
            <w:r w:rsidRPr="00F63A2D">
              <w:rPr>
                <w:rFonts w:asciiTheme="majorHAnsi" w:hAnsiTheme="majorHAnsi" w:cstheme="majorHAnsi"/>
              </w:rPr>
              <w:t xml:space="preserve"> se izpolnjuje samo za </w:t>
            </w:r>
            <w:r w:rsidRPr="00AA5BDF">
              <w:rPr>
                <w:rFonts w:asciiTheme="majorHAnsi" w:hAnsiTheme="majorHAnsi" w:cstheme="majorHAnsi"/>
                <w:b/>
              </w:rPr>
              <w:t>OBSTOJEČE OBJEKTE</w:t>
            </w:r>
            <w:r w:rsidRPr="00F63A2D">
              <w:rPr>
                <w:rFonts w:asciiTheme="majorHAnsi" w:hAnsiTheme="majorHAnsi" w:cstheme="majorHAnsi"/>
              </w:rPr>
              <w:t xml:space="preserve">. Za </w:t>
            </w:r>
            <w:r w:rsidRPr="00AA5BDF">
              <w:rPr>
                <w:rFonts w:asciiTheme="majorHAnsi" w:hAnsiTheme="majorHAnsi" w:cstheme="majorHAnsi"/>
                <w:b/>
              </w:rPr>
              <w:t>NOVOGRADNJE</w:t>
            </w:r>
            <w:r w:rsidRPr="00F63A2D">
              <w:rPr>
                <w:rFonts w:asciiTheme="majorHAnsi" w:hAnsiTheme="majorHAnsi" w:cstheme="majorHAnsi"/>
              </w:rPr>
              <w:t xml:space="preserve"> se </w:t>
            </w:r>
            <w:r w:rsidR="0042375F" w:rsidRPr="00F63A2D">
              <w:rPr>
                <w:rFonts w:asciiTheme="majorHAnsi" w:hAnsiTheme="majorHAnsi" w:cstheme="majorHAnsi"/>
              </w:rPr>
              <w:t>uporablj</w:t>
            </w:r>
            <w:r w:rsidR="0042375F">
              <w:rPr>
                <w:rFonts w:asciiTheme="majorHAnsi" w:hAnsiTheme="majorHAnsi" w:cstheme="majorHAnsi"/>
              </w:rPr>
              <w:t>ajo predpisani obrazci v skladu z veljavno zakonodajo s področja graditve objektov</w:t>
            </w:r>
            <w:r w:rsidR="00AA5BDF">
              <w:rPr>
                <w:rFonts w:asciiTheme="majorHAnsi" w:hAnsiTheme="majorHAnsi" w:cstheme="majorHAnsi"/>
              </w:rPr>
              <w:t>!</w:t>
            </w:r>
          </w:p>
        </w:tc>
      </w:tr>
    </w:tbl>
    <w:p w14:paraId="4C31BE01" w14:textId="77777777" w:rsidR="0050592F" w:rsidRPr="0050592F" w:rsidRDefault="0050592F" w:rsidP="00984DC4">
      <w:pPr>
        <w:pStyle w:val="Naslov2"/>
      </w:pPr>
      <w:r w:rsidRPr="00984DC4">
        <w:t>VLOGA</w:t>
      </w:r>
      <w:r w:rsidRPr="0050592F">
        <w:t xml:space="preserve"> – VODOVODNI PRIKLJUČEK</w:t>
      </w:r>
      <w:r w:rsidR="00786A1A">
        <w:t>*</w:t>
      </w:r>
    </w:p>
    <w:p w14:paraId="4C31BE02" w14:textId="31662C00" w:rsidR="008A7FC2" w:rsidRPr="00A470E6" w:rsidRDefault="003F5554" w:rsidP="0050592F">
      <w:pPr>
        <w:rPr>
          <w:rFonts w:asciiTheme="majorHAnsi" w:hAnsiTheme="majorHAnsi" w:cstheme="majorHAnsi"/>
          <w:i/>
          <w:sz w:val="20"/>
        </w:rPr>
      </w:pPr>
      <w:r w:rsidRPr="00A470E6">
        <w:rPr>
          <w:rFonts w:asciiTheme="majorHAnsi" w:hAnsiTheme="majorHAnsi" w:cstheme="majorHAnsi"/>
          <w:i/>
          <w:sz w:val="20"/>
        </w:rPr>
        <w:t>Vedno se i</w:t>
      </w:r>
      <w:r w:rsidR="0050592F" w:rsidRPr="00A470E6">
        <w:rPr>
          <w:rFonts w:asciiTheme="majorHAnsi" w:hAnsiTheme="majorHAnsi" w:cstheme="majorHAnsi"/>
          <w:i/>
          <w:sz w:val="20"/>
        </w:rPr>
        <w:t>zpolni</w:t>
      </w:r>
      <w:r w:rsidRPr="00A470E6">
        <w:rPr>
          <w:rFonts w:asciiTheme="majorHAnsi" w:hAnsiTheme="majorHAnsi" w:cstheme="majorHAnsi"/>
          <w:i/>
          <w:sz w:val="20"/>
        </w:rPr>
        <w:t xml:space="preserve"> samo</w:t>
      </w:r>
      <w:r w:rsidR="0050592F" w:rsidRPr="00A470E6">
        <w:rPr>
          <w:rFonts w:asciiTheme="majorHAnsi" w:hAnsiTheme="majorHAnsi" w:cstheme="majorHAnsi"/>
          <w:i/>
          <w:sz w:val="20"/>
        </w:rPr>
        <w:t xml:space="preserve"> </w:t>
      </w:r>
      <w:r w:rsidR="0050592F" w:rsidRPr="00A470E6">
        <w:rPr>
          <w:rFonts w:asciiTheme="majorHAnsi" w:hAnsiTheme="majorHAnsi" w:cstheme="majorHAnsi"/>
          <w:b/>
          <w:i/>
          <w:sz w:val="20"/>
        </w:rPr>
        <w:t>ena</w:t>
      </w:r>
      <w:r w:rsidR="0050592F" w:rsidRPr="00A470E6">
        <w:rPr>
          <w:rFonts w:asciiTheme="majorHAnsi" w:hAnsiTheme="majorHAnsi" w:cstheme="majorHAnsi"/>
          <w:i/>
          <w:sz w:val="20"/>
        </w:rPr>
        <w:t xml:space="preserve"> od točk 1.1</w:t>
      </w:r>
      <w:r w:rsidR="00EB72EC">
        <w:rPr>
          <w:rFonts w:asciiTheme="majorHAnsi" w:hAnsiTheme="majorHAnsi" w:cstheme="majorHAnsi"/>
          <w:i/>
          <w:sz w:val="20"/>
        </w:rPr>
        <w:t xml:space="preserve"> ali </w:t>
      </w:r>
      <w:r w:rsidR="0050592F" w:rsidRPr="00A470E6">
        <w:rPr>
          <w:rFonts w:asciiTheme="majorHAnsi" w:hAnsiTheme="majorHAnsi" w:cstheme="majorHAnsi"/>
          <w:i/>
          <w:sz w:val="20"/>
        </w:rPr>
        <w:t>1.2</w:t>
      </w:r>
      <w:r w:rsidR="00EB72EC">
        <w:rPr>
          <w:rFonts w:asciiTheme="majorHAnsi" w:hAnsiTheme="majorHAnsi" w:cstheme="majorHAnsi"/>
          <w:i/>
          <w:sz w:val="20"/>
        </w:rPr>
        <w:t xml:space="preserve"> ali</w:t>
      </w:r>
      <w:r w:rsidR="0050592F" w:rsidRPr="00A470E6">
        <w:rPr>
          <w:rFonts w:asciiTheme="majorHAnsi" w:hAnsiTheme="majorHAnsi" w:cstheme="majorHAnsi"/>
          <w:i/>
          <w:sz w:val="20"/>
        </w:rPr>
        <w:t xml:space="preserve"> 1.3</w:t>
      </w:r>
      <w:r w:rsidR="002B2038" w:rsidRPr="00A470E6">
        <w:rPr>
          <w:rFonts w:asciiTheme="majorHAnsi" w:hAnsiTheme="majorHAnsi" w:cstheme="majorHAnsi"/>
          <w:i/>
          <w:sz w:val="20"/>
        </w:rPr>
        <w:t xml:space="preserve"> (ustrezno </w:t>
      </w:r>
      <w:r w:rsidR="005E3774">
        <w:rPr>
          <w:rFonts w:asciiTheme="majorHAnsi" w:hAnsiTheme="majorHAnsi" w:cstheme="majorHAnsi"/>
          <w:i/>
          <w:sz w:val="20"/>
        </w:rPr>
        <w:t xml:space="preserve">označi z </w:t>
      </w:r>
      <w:r w:rsidR="004E293D" w:rsidRPr="000229E2">
        <w:rPr>
          <w:rFonts w:asciiTheme="majorHAnsi" w:hAnsiTheme="majorHAnsi" w:cstheme="majorHAnsi"/>
          <w:b/>
          <w:sz w:val="24"/>
        </w:rPr>
        <w:t>X</w:t>
      </w:r>
      <w:r w:rsidR="00F47626">
        <w:rPr>
          <w:rFonts w:asciiTheme="majorHAnsi" w:hAnsiTheme="majorHAnsi" w:cstheme="majorHAnsi"/>
          <w:b/>
          <w:i/>
          <w:sz w:val="24"/>
        </w:rPr>
        <w:t xml:space="preserve"> </w:t>
      </w:r>
      <w:r w:rsidR="002B2038" w:rsidRPr="00A470E6">
        <w:rPr>
          <w:rFonts w:asciiTheme="majorHAnsi" w:hAnsiTheme="majorHAnsi" w:cstheme="majorHAnsi"/>
          <w:i/>
          <w:sz w:val="20"/>
        </w:rPr>
        <w:t>)</w:t>
      </w:r>
    </w:p>
    <w:p w14:paraId="4C31BE03" w14:textId="77777777" w:rsidR="002C140E" w:rsidRPr="00A470E6" w:rsidRDefault="0021349D" w:rsidP="001C3B78">
      <w:pPr>
        <w:pStyle w:val="Naslov3"/>
      </w:pPr>
      <w:r>
        <w:t xml:space="preserve">1.1. </w:t>
      </w:r>
      <w:r w:rsidR="002C140E" w:rsidRPr="00A470E6">
        <w:t>SOGLASJE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3969"/>
        <w:gridCol w:w="1837"/>
      </w:tblGrid>
      <w:tr w:rsidR="00B31FFD" w:rsidRPr="00A470E6" w14:paraId="4C31BE07" w14:textId="77777777" w:rsidTr="00111F8C">
        <w:trPr>
          <w:trHeight w:val="454"/>
        </w:trPr>
        <w:tc>
          <w:tcPr>
            <w:tcW w:w="3256" w:type="dxa"/>
            <w:vAlign w:val="center"/>
          </w:tcPr>
          <w:p w14:paraId="4C31BE04" w14:textId="77777777" w:rsidR="00B31FFD" w:rsidRPr="00A470E6" w:rsidRDefault="00B31FFD" w:rsidP="00FE290B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C31BE05" w14:textId="77777777" w:rsidR="00B31FFD" w:rsidRPr="00111F8C" w:rsidRDefault="00111F8C" w:rsidP="00111F8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1F8C">
              <w:rPr>
                <w:rFonts w:asciiTheme="majorHAnsi" w:hAnsiTheme="majorHAnsi" w:cstheme="majorHAnsi"/>
                <w:b/>
                <w:sz w:val="20"/>
                <w:szCs w:val="20"/>
              </w:rPr>
              <w:t>Podroben opis</w:t>
            </w:r>
          </w:p>
        </w:tc>
        <w:tc>
          <w:tcPr>
            <w:tcW w:w="1837" w:type="dxa"/>
            <w:vAlign w:val="center"/>
          </w:tcPr>
          <w:p w14:paraId="4C31BE06" w14:textId="77777777" w:rsidR="00B31FFD" w:rsidRPr="00111F8C" w:rsidRDefault="00111F8C" w:rsidP="00111F8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1F8C">
              <w:rPr>
                <w:rFonts w:asciiTheme="majorHAnsi" w:hAnsiTheme="majorHAnsi" w:cstheme="majorHAnsi"/>
                <w:b/>
                <w:sz w:val="20"/>
                <w:szCs w:val="20"/>
              </w:rPr>
              <w:t>Obvezne priloge</w:t>
            </w:r>
          </w:p>
        </w:tc>
      </w:tr>
      <w:tr w:rsidR="00B31FFD" w:rsidRPr="00A470E6" w14:paraId="4C31BE0B" w14:textId="77777777" w:rsidTr="00F00436">
        <w:tc>
          <w:tcPr>
            <w:tcW w:w="3256" w:type="dxa"/>
            <w:vAlign w:val="center"/>
          </w:tcPr>
          <w:p w14:paraId="4C31BE08" w14:textId="77777777" w:rsidR="00B31FFD" w:rsidRPr="00A470E6" w:rsidRDefault="00B31FFD" w:rsidP="00FE290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470E6">
              <w:rPr>
                <w:b/>
                <w:sz w:val="20"/>
                <w:szCs w:val="20"/>
              </w:rPr>
              <w:t xml:space="preserve">PRIKLJUČEK ZA OBSTOJEČI STANOVANJSKI OBJEKT </w:t>
            </w:r>
          </w:p>
        </w:tc>
        <w:tc>
          <w:tcPr>
            <w:tcW w:w="3969" w:type="dxa"/>
            <w:vAlign w:val="center"/>
          </w:tcPr>
          <w:p w14:paraId="4C31BE09" w14:textId="77777777" w:rsidR="00B31FFD" w:rsidRPr="00A470E6" w:rsidRDefault="00B31FFD" w:rsidP="00FE290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 xml:space="preserve">Izvedba NOVEGA vodovodnega priključka za obstoječ </w:t>
            </w:r>
            <w:r w:rsidRPr="00A470E6">
              <w:rPr>
                <w:rFonts w:asciiTheme="majorHAnsi" w:hAnsiTheme="majorHAnsi" w:cstheme="majorHAnsi"/>
                <w:b/>
                <w:sz w:val="20"/>
                <w:szCs w:val="20"/>
              </w:rPr>
              <w:t>STANOVANJSKI OBJEKT</w:t>
            </w: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>, ki se PRVIČ priključuje na javno vodovodno omrežja.</w:t>
            </w:r>
          </w:p>
        </w:tc>
        <w:tc>
          <w:tcPr>
            <w:tcW w:w="1837" w:type="dxa"/>
            <w:vAlign w:val="center"/>
          </w:tcPr>
          <w:p w14:paraId="4C31BE0A" w14:textId="77777777" w:rsidR="00B31FFD" w:rsidRPr="00A470E6" w:rsidRDefault="0021349D" w:rsidP="00F004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B31FFD" w:rsidRPr="00A470E6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 w:rsidR="00F00436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B31FFD" w:rsidRPr="00A470E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B31FFD" w:rsidRPr="00A470E6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 w:rsidR="00F00436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B31FFD" w:rsidRPr="00A470E6">
              <w:rPr>
                <w:rFonts w:asciiTheme="majorHAnsi" w:hAnsiTheme="majorHAnsi" w:cstheme="majorHAnsi"/>
                <w:sz w:val="20"/>
                <w:szCs w:val="20"/>
              </w:rPr>
              <w:t xml:space="preserve">3. </w:t>
            </w:r>
          </w:p>
        </w:tc>
      </w:tr>
      <w:tr w:rsidR="00B31FFD" w:rsidRPr="00A470E6" w14:paraId="4C31BE10" w14:textId="77777777" w:rsidTr="00F00436">
        <w:tc>
          <w:tcPr>
            <w:tcW w:w="3256" w:type="dxa"/>
            <w:vAlign w:val="center"/>
          </w:tcPr>
          <w:p w14:paraId="4C31BE0C" w14:textId="77777777" w:rsidR="00B31FFD" w:rsidRPr="00A470E6" w:rsidRDefault="00B31FFD" w:rsidP="00FE290B">
            <w:pPr>
              <w:rPr>
                <w:b/>
                <w:sz w:val="20"/>
                <w:szCs w:val="20"/>
              </w:rPr>
            </w:pPr>
            <w:r w:rsidRPr="00A470E6">
              <w:rPr>
                <w:b/>
                <w:sz w:val="20"/>
                <w:szCs w:val="20"/>
              </w:rPr>
              <w:t>PRIKLJUČEK ZA OBSTOJEČI NESTANOVANJSKI OBJEKT</w:t>
            </w:r>
          </w:p>
        </w:tc>
        <w:tc>
          <w:tcPr>
            <w:tcW w:w="3969" w:type="dxa"/>
            <w:vAlign w:val="center"/>
          </w:tcPr>
          <w:p w14:paraId="4C31BE0D" w14:textId="77777777" w:rsidR="00B31FFD" w:rsidRPr="00A470E6" w:rsidRDefault="00B31FFD" w:rsidP="00FE29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 xml:space="preserve">Izvedba NOVEGA vodovodnega priključka ali DODATNEGA vodomernega jaška za obstoječ </w:t>
            </w:r>
            <w:r w:rsidRPr="00A470E6">
              <w:rPr>
                <w:rFonts w:asciiTheme="majorHAnsi" w:hAnsiTheme="majorHAnsi" w:cstheme="majorHAnsi"/>
                <w:b/>
                <w:sz w:val="20"/>
                <w:szCs w:val="20"/>
              </w:rPr>
              <w:t>NESTANOVANJSKIH OBJEKT</w:t>
            </w: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 xml:space="preserve"> ki se PRVIČ priključuje na javno vodovodno omrežja. </w:t>
            </w:r>
          </w:p>
          <w:p w14:paraId="4C31BE0E" w14:textId="77777777" w:rsidR="00B31FFD" w:rsidRPr="00A470E6" w:rsidRDefault="00B31FFD" w:rsidP="00FE290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>(kmetijski objekti</w:t>
            </w:r>
            <w:r w:rsidR="00C441CB" w:rsidRPr="00A470E6"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>, vinska klet, poslovni objekti….).</w:t>
            </w:r>
          </w:p>
        </w:tc>
        <w:tc>
          <w:tcPr>
            <w:tcW w:w="1837" w:type="dxa"/>
            <w:vAlign w:val="center"/>
          </w:tcPr>
          <w:p w14:paraId="4C31BE0F" w14:textId="77777777" w:rsidR="00B31FFD" w:rsidRPr="00A470E6" w:rsidRDefault="00F00436" w:rsidP="00F004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P</w:t>
            </w: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*P4</w:t>
            </w:r>
          </w:p>
        </w:tc>
      </w:tr>
      <w:tr w:rsidR="00B31FFD" w:rsidRPr="00A470E6" w14:paraId="4C31BE14" w14:textId="77777777" w:rsidTr="00F00436">
        <w:tc>
          <w:tcPr>
            <w:tcW w:w="3256" w:type="dxa"/>
            <w:vAlign w:val="center"/>
          </w:tcPr>
          <w:p w14:paraId="4C31BE11" w14:textId="77777777" w:rsidR="00B31FFD" w:rsidRPr="00A470E6" w:rsidRDefault="00B31FFD" w:rsidP="00FE290B">
            <w:pPr>
              <w:rPr>
                <w:b/>
                <w:sz w:val="20"/>
                <w:szCs w:val="20"/>
              </w:rPr>
            </w:pPr>
            <w:r w:rsidRPr="00A470E6">
              <w:rPr>
                <w:b/>
                <w:sz w:val="20"/>
                <w:szCs w:val="20"/>
              </w:rPr>
              <w:t>PRIKLJUČEK ZA POTREBE GOSPODARSKE JAVNE SLUŽBE (GJS)</w:t>
            </w:r>
          </w:p>
        </w:tc>
        <w:tc>
          <w:tcPr>
            <w:tcW w:w="3969" w:type="dxa"/>
            <w:vAlign w:val="center"/>
          </w:tcPr>
          <w:p w14:paraId="4C31BE12" w14:textId="77777777" w:rsidR="00B31FFD" w:rsidRPr="00A470E6" w:rsidRDefault="00B31FFD" w:rsidP="00FE290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>ZAČASNI vodovodni priključek za potrebe</w:t>
            </w:r>
            <w:r w:rsidR="00D85CD0" w:rsidRPr="00A470E6">
              <w:rPr>
                <w:rFonts w:asciiTheme="majorHAnsi" w:hAnsiTheme="majorHAnsi" w:cstheme="majorHAnsi"/>
                <w:sz w:val="20"/>
                <w:szCs w:val="20"/>
              </w:rPr>
              <w:t xml:space="preserve"> izvajanja javnih služb (javna podjetja, </w:t>
            </w: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>gasilc</w:t>
            </w:r>
            <w:r w:rsidR="00D85CD0" w:rsidRPr="00A470E6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>, občine…).</w:t>
            </w:r>
          </w:p>
        </w:tc>
        <w:tc>
          <w:tcPr>
            <w:tcW w:w="1837" w:type="dxa"/>
            <w:vAlign w:val="center"/>
          </w:tcPr>
          <w:p w14:paraId="4C31BE13" w14:textId="77777777" w:rsidR="00B31FFD" w:rsidRPr="00A470E6" w:rsidRDefault="0021349D" w:rsidP="00F004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48198D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  <w:r w:rsidR="009A1DEE" w:rsidRPr="00A470E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31FFD" w:rsidRPr="00A470E6" w14:paraId="4C31BE18" w14:textId="77777777" w:rsidTr="00F00436">
        <w:tc>
          <w:tcPr>
            <w:tcW w:w="3256" w:type="dxa"/>
            <w:vAlign w:val="center"/>
          </w:tcPr>
          <w:p w14:paraId="4C31BE15" w14:textId="77777777" w:rsidR="00B31FFD" w:rsidRPr="00A470E6" w:rsidRDefault="00B31FFD" w:rsidP="00FE290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470E6">
              <w:rPr>
                <w:b/>
                <w:sz w:val="20"/>
                <w:szCs w:val="20"/>
              </w:rPr>
              <w:t>OSTALO</w:t>
            </w:r>
          </w:p>
        </w:tc>
        <w:tc>
          <w:tcPr>
            <w:tcW w:w="3969" w:type="dxa"/>
            <w:vAlign w:val="center"/>
          </w:tcPr>
          <w:p w14:paraId="4C31BE16" w14:textId="77777777" w:rsidR="00B31FFD" w:rsidRPr="00A470E6" w:rsidRDefault="00B31FFD" w:rsidP="00FE290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>Opišite morebitne druge primere v kolikor ne spada</w:t>
            </w:r>
            <w:r w:rsidR="0064365F" w:rsidRPr="00A470E6">
              <w:rPr>
                <w:rFonts w:asciiTheme="majorHAnsi" w:hAnsiTheme="majorHAnsi" w:cstheme="majorHAnsi"/>
                <w:sz w:val="20"/>
                <w:szCs w:val="20"/>
              </w:rPr>
              <w:t>jo</w:t>
            </w: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 xml:space="preserve"> pod ponujene možnosti.</w:t>
            </w:r>
          </w:p>
        </w:tc>
        <w:tc>
          <w:tcPr>
            <w:tcW w:w="1837" w:type="dxa"/>
            <w:vAlign w:val="center"/>
          </w:tcPr>
          <w:p w14:paraId="4C31BE17" w14:textId="77777777" w:rsidR="00B31FFD" w:rsidRPr="00A470E6" w:rsidRDefault="00B31FFD" w:rsidP="005F10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C31BE19" w14:textId="77777777" w:rsidR="004E25B1" w:rsidRPr="00A470E6" w:rsidRDefault="0021349D" w:rsidP="001C3B78">
      <w:pPr>
        <w:pStyle w:val="Naslov3"/>
      </w:pPr>
      <w:r>
        <w:t xml:space="preserve">1.2. </w:t>
      </w:r>
      <w:r w:rsidR="004E25B1" w:rsidRPr="00A470E6">
        <w:t>SPREMEMBA PRIKLJUČKA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3969"/>
        <w:gridCol w:w="1837"/>
      </w:tblGrid>
      <w:tr w:rsidR="00111F8C" w:rsidRPr="00A470E6" w14:paraId="4C31BE1D" w14:textId="77777777" w:rsidTr="00111F8C">
        <w:trPr>
          <w:trHeight w:val="454"/>
        </w:trPr>
        <w:tc>
          <w:tcPr>
            <w:tcW w:w="3256" w:type="dxa"/>
            <w:vAlign w:val="center"/>
          </w:tcPr>
          <w:p w14:paraId="4C31BE1A" w14:textId="77777777" w:rsidR="00111F8C" w:rsidRPr="00A470E6" w:rsidRDefault="00111F8C" w:rsidP="00111F8C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C31BE1B" w14:textId="77777777" w:rsidR="00111F8C" w:rsidRPr="00111F8C" w:rsidRDefault="00111F8C" w:rsidP="00111F8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1F8C">
              <w:rPr>
                <w:rFonts w:asciiTheme="majorHAnsi" w:hAnsiTheme="majorHAnsi" w:cstheme="majorHAnsi"/>
                <w:b/>
                <w:sz w:val="20"/>
                <w:szCs w:val="20"/>
              </w:rPr>
              <w:t>Podroben opis</w:t>
            </w:r>
          </w:p>
        </w:tc>
        <w:tc>
          <w:tcPr>
            <w:tcW w:w="1837" w:type="dxa"/>
            <w:vAlign w:val="center"/>
          </w:tcPr>
          <w:p w14:paraId="4C31BE1C" w14:textId="77777777" w:rsidR="00111F8C" w:rsidRPr="00111F8C" w:rsidRDefault="00111F8C" w:rsidP="00111F8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1F8C">
              <w:rPr>
                <w:rFonts w:asciiTheme="majorHAnsi" w:hAnsiTheme="majorHAnsi" w:cstheme="majorHAnsi"/>
                <w:b/>
                <w:sz w:val="20"/>
                <w:szCs w:val="20"/>
              </w:rPr>
              <w:t>Obvezne priloge</w:t>
            </w:r>
          </w:p>
        </w:tc>
      </w:tr>
      <w:tr w:rsidR="004E25B1" w:rsidRPr="00A470E6" w14:paraId="4C31BE21" w14:textId="77777777" w:rsidTr="00F00436">
        <w:tc>
          <w:tcPr>
            <w:tcW w:w="3256" w:type="dxa"/>
            <w:vAlign w:val="center"/>
          </w:tcPr>
          <w:p w14:paraId="4C31BE1E" w14:textId="77777777" w:rsidR="004E25B1" w:rsidRPr="00A470E6" w:rsidRDefault="004E25B1" w:rsidP="008F07B4">
            <w:pPr>
              <w:rPr>
                <w:b/>
                <w:sz w:val="20"/>
                <w:szCs w:val="20"/>
              </w:rPr>
            </w:pPr>
            <w:r w:rsidRPr="00A470E6">
              <w:rPr>
                <w:b/>
                <w:sz w:val="20"/>
                <w:szCs w:val="20"/>
              </w:rPr>
              <w:t>SELITEV VODOMERA</w:t>
            </w:r>
          </w:p>
        </w:tc>
        <w:tc>
          <w:tcPr>
            <w:tcW w:w="3969" w:type="dxa"/>
            <w:vAlign w:val="center"/>
          </w:tcPr>
          <w:p w14:paraId="4C31BE1F" w14:textId="3F856734" w:rsidR="004E25B1" w:rsidRPr="00A470E6" w:rsidRDefault="00853404" w:rsidP="004125B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>Selitev vodomera iz objekta v vodomerni jašek</w:t>
            </w:r>
            <w:r w:rsidR="004125B0">
              <w:rPr>
                <w:rFonts w:asciiTheme="majorHAnsi" w:hAnsiTheme="majorHAnsi" w:cstheme="majorHAnsi"/>
                <w:sz w:val="20"/>
                <w:szCs w:val="20"/>
              </w:rPr>
              <w:t xml:space="preserve"> ali s</w:t>
            </w: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>elitev vodomera iz starega vodomernega jaš</w:t>
            </w:r>
            <w:r w:rsidR="004E25B1" w:rsidRPr="00A470E6">
              <w:rPr>
                <w:rFonts w:asciiTheme="majorHAnsi" w:hAnsiTheme="majorHAnsi" w:cstheme="majorHAnsi"/>
                <w:sz w:val="20"/>
                <w:szCs w:val="20"/>
              </w:rPr>
              <w:t>ka v novi vodomerni jašek</w:t>
            </w:r>
            <w:r w:rsidR="002C584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837" w:type="dxa"/>
            <w:vAlign w:val="center"/>
          </w:tcPr>
          <w:p w14:paraId="4C31BE20" w14:textId="77777777" w:rsidR="004E25B1" w:rsidRPr="00A470E6" w:rsidRDefault="008F07B4" w:rsidP="008F07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>/</w:t>
            </w:r>
          </w:p>
        </w:tc>
      </w:tr>
      <w:tr w:rsidR="004E25B1" w:rsidRPr="00A470E6" w14:paraId="4C31BE25" w14:textId="77777777" w:rsidTr="00F00436">
        <w:tc>
          <w:tcPr>
            <w:tcW w:w="3256" w:type="dxa"/>
            <w:vAlign w:val="center"/>
          </w:tcPr>
          <w:p w14:paraId="4C31BE22" w14:textId="77777777" w:rsidR="004E25B1" w:rsidRPr="00A470E6" w:rsidRDefault="004E25B1" w:rsidP="008F07B4">
            <w:pPr>
              <w:rPr>
                <w:b/>
                <w:sz w:val="20"/>
                <w:szCs w:val="20"/>
              </w:rPr>
            </w:pPr>
            <w:r w:rsidRPr="00A470E6">
              <w:rPr>
                <w:b/>
                <w:sz w:val="20"/>
                <w:szCs w:val="20"/>
              </w:rPr>
              <w:t>SPREMEMBA DIMENZIJE VODOMERA</w:t>
            </w:r>
          </w:p>
        </w:tc>
        <w:tc>
          <w:tcPr>
            <w:tcW w:w="3969" w:type="dxa"/>
            <w:vAlign w:val="center"/>
          </w:tcPr>
          <w:p w14:paraId="4C31BE23" w14:textId="7BD4FB45" w:rsidR="004E25B1" w:rsidRPr="00A470E6" w:rsidRDefault="00853404" w:rsidP="008F07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 xml:space="preserve">Povečanje </w:t>
            </w:r>
            <w:r w:rsidR="001442B3" w:rsidRPr="00A470E6">
              <w:rPr>
                <w:rFonts w:asciiTheme="majorHAnsi" w:hAnsiTheme="majorHAnsi" w:cstheme="majorHAnsi"/>
                <w:sz w:val="20"/>
                <w:szCs w:val="20"/>
              </w:rPr>
              <w:t>ali zmanjšanje dimenzije (DN) vodomera</w:t>
            </w:r>
            <w:r w:rsidR="002C584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837" w:type="dxa"/>
            <w:vAlign w:val="center"/>
          </w:tcPr>
          <w:p w14:paraId="4C31BE24" w14:textId="77777777" w:rsidR="004E25B1" w:rsidRPr="00A470E6" w:rsidRDefault="0021349D" w:rsidP="008F07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48198D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  <w:r w:rsidR="002272AD" w:rsidRPr="00A470E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4E25B1" w:rsidRPr="00A470E6" w14:paraId="4C31BE29" w14:textId="77777777" w:rsidTr="00F00436">
        <w:tc>
          <w:tcPr>
            <w:tcW w:w="3256" w:type="dxa"/>
            <w:vAlign w:val="center"/>
          </w:tcPr>
          <w:p w14:paraId="4C31BE26" w14:textId="77777777" w:rsidR="004E25B1" w:rsidRPr="00A470E6" w:rsidRDefault="004E25B1" w:rsidP="008F07B4">
            <w:pPr>
              <w:rPr>
                <w:b/>
                <w:sz w:val="20"/>
                <w:szCs w:val="20"/>
              </w:rPr>
            </w:pPr>
            <w:r w:rsidRPr="00A470E6">
              <w:rPr>
                <w:b/>
                <w:sz w:val="20"/>
                <w:szCs w:val="20"/>
              </w:rPr>
              <w:t>DODATNI VODOMER, TUDI KMETIJSKA DEJAVNOST</w:t>
            </w:r>
          </w:p>
        </w:tc>
        <w:tc>
          <w:tcPr>
            <w:tcW w:w="3969" w:type="dxa"/>
            <w:vAlign w:val="center"/>
          </w:tcPr>
          <w:p w14:paraId="4C31BE27" w14:textId="34B88DEA" w:rsidR="004E25B1" w:rsidRPr="00A470E6" w:rsidRDefault="007E233D" w:rsidP="004125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Dodatni </w:t>
            </w:r>
            <w:bookmarkStart w:id="0" w:name="_GoBack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vodomer </w:t>
            </w:r>
            <w:bookmarkEnd w:id="0"/>
            <w:r w:rsidR="00853404" w:rsidRPr="00A470E6">
              <w:rPr>
                <w:rFonts w:asciiTheme="majorHAnsi" w:hAnsiTheme="majorHAnsi" w:cstheme="majorHAnsi"/>
                <w:sz w:val="20"/>
                <w:szCs w:val="20"/>
              </w:rPr>
              <w:t>za merjenje porabe vode</w:t>
            </w:r>
            <w:r w:rsidR="004125B0">
              <w:rPr>
                <w:rFonts w:asciiTheme="majorHAnsi" w:hAnsiTheme="majorHAnsi" w:cstheme="majorHAnsi"/>
                <w:sz w:val="20"/>
                <w:szCs w:val="20"/>
              </w:rPr>
              <w:t xml:space="preserve"> ali d</w:t>
            </w:r>
            <w:r w:rsidR="00853404" w:rsidRPr="00A470E6">
              <w:rPr>
                <w:rFonts w:asciiTheme="majorHAnsi" w:hAnsiTheme="majorHAnsi" w:cstheme="majorHAnsi"/>
                <w:sz w:val="20"/>
                <w:szCs w:val="20"/>
              </w:rPr>
              <w:t>odatni vodomer za potrebe kmetijske dejavnosti</w:t>
            </w:r>
            <w:r w:rsidR="004125B0">
              <w:rPr>
                <w:rFonts w:asciiTheme="majorHAnsi" w:hAnsiTheme="majorHAnsi" w:cstheme="majorHAnsi"/>
                <w:sz w:val="20"/>
                <w:szCs w:val="20"/>
              </w:rPr>
              <w:t xml:space="preserve"> ali d</w:t>
            </w:r>
            <w:r w:rsidR="001442B3" w:rsidRPr="00A470E6">
              <w:rPr>
                <w:rFonts w:asciiTheme="majorHAnsi" w:hAnsiTheme="majorHAnsi" w:cstheme="majorHAnsi"/>
                <w:sz w:val="20"/>
                <w:szCs w:val="20"/>
              </w:rPr>
              <w:t>rugo</w:t>
            </w:r>
            <w:r w:rsidR="002C584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837" w:type="dxa"/>
            <w:vAlign w:val="center"/>
          </w:tcPr>
          <w:p w14:paraId="4C31BE28" w14:textId="77777777" w:rsidR="004E25B1" w:rsidRPr="00A470E6" w:rsidRDefault="0021349D" w:rsidP="008F07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48198D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  <w:r w:rsidR="00DD4A3B" w:rsidRPr="00A470E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4C31BE2A" w14:textId="77777777" w:rsidR="002B2038" w:rsidRPr="00A470E6" w:rsidRDefault="0021349D" w:rsidP="001C3B78">
      <w:pPr>
        <w:pStyle w:val="Naslov3"/>
      </w:pPr>
      <w:r>
        <w:t xml:space="preserve">1.3. </w:t>
      </w:r>
      <w:r w:rsidR="00D44CD2" w:rsidRPr="00A470E6">
        <w:t xml:space="preserve">SKLENITEV POGODBE </w:t>
      </w:r>
      <w:r w:rsidR="00E31C95">
        <w:t xml:space="preserve">O </w:t>
      </w:r>
      <w:r w:rsidR="00D44CD2" w:rsidRPr="00A470E6">
        <w:t>DOBAVI VODE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3969"/>
        <w:gridCol w:w="1837"/>
      </w:tblGrid>
      <w:tr w:rsidR="00111F8C" w:rsidRPr="00A470E6" w14:paraId="4C31BE2E" w14:textId="77777777" w:rsidTr="00111F8C">
        <w:trPr>
          <w:trHeight w:val="454"/>
        </w:trPr>
        <w:tc>
          <w:tcPr>
            <w:tcW w:w="3256" w:type="dxa"/>
            <w:vAlign w:val="center"/>
          </w:tcPr>
          <w:p w14:paraId="4C31BE2B" w14:textId="77777777" w:rsidR="00111F8C" w:rsidRPr="00A470E6" w:rsidRDefault="00111F8C" w:rsidP="00111F8C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C31BE2C" w14:textId="77777777" w:rsidR="00111F8C" w:rsidRPr="00111F8C" w:rsidRDefault="00111F8C" w:rsidP="00111F8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1F8C">
              <w:rPr>
                <w:rFonts w:asciiTheme="majorHAnsi" w:hAnsiTheme="majorHAnsi" w:cstheme="majorHAnsi"/>
                <w:b/>
                <w:sz w:val="20"/>
                <w:szCs w:val="20"/>
              </w:rPr>
              <w:t>Podroben opis</w:t>
            </w:r>
          </w:p>
        </w:tc>
        <w:tc>
          <w:tcPr>
            <w:tcW w:w="1837" w:type="dxa"/>
            <w:vAlign w:val="center"/>
          </w:tcPr>
          <w:p w14:paraId="4C31BE2D" w14:textId="77777777" w:rsidR="00111F8C" w:rsidRPr="00111F8C" w:rsidRDefault="00111F8C" w:rsidP="00111F8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1F8C">
              <w:rPr>
                <w:rFonts w:asciiTheme="majorHAnsi" w:hAnsiTheme="majorHAnsi" w:cstheme="majorHAnsi"/>
                <w:b/>
                <w:sz w:val="20"/>
                <w:szCs w:val="20"/>
              </w:rPr>
              <w:t>Obvezne priloge</w:t>
            </w:r>
          </w:p>
        </w:tc>
      </w:tr>
      <w:tr w:rsidR="00FC751A" w:rsidRPr="00A470E6" w14:paraId="4C31BE33" w14:textId="77777777" w:rsidTr="00F00436">
        <w:tc>
          <w:tcPr>
            <w:tcW w:w="3256" w:type="dxa"/>
            <w:vAlign w:val="center"/>
          </w:tcPr>
          <w:p w14:paraId="4C31BE30" w14:textId="0076F7B1" w:rsidR="00FC751A" w:rsidRPr="00A470E6" w:rsidRDefault="0082336C" w:rsidP="00DA70A5">
            <w:pPr>
              <w:rPr>
                <w:b/>
                <w:sz w:val="20"/>
                <w:szCs w:val="20"/>
              </w:rPr>
            </w:pPr>
            <w:r w:rsidRPr="008E7168">
              <w:rPr>
                <w:b/>
                <w:sz w:val="20"/>
                <w:szCs w:val="20"/>
              </w:rPr>
              <w:t>NOVO PRIKLJUČENI OBJEKT</w:t>
            </w:r>
          </w:p>
        </w:tc>
        <w:tc>
          <w:tcPr>
            <w:tcW w:w="3969" w:type="dxa"/>
            <w:vAlign w:val="center"/>
          </w:tcPr>
          <w:p w14:paraId="4C31BE31" w14:textId="5186C065" w:rsidR="00FC751A" w:rsidRPr="00A470E6" w:rsidRDefault="00FD55F5" w:rsidP="00DA70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Objekti, ki še niso bili priključeni na javni </w:t>
            </w:r>
            <w:r w:rsidR="003825C1">
              <w:rPr>
                <w:rFonts w:asciiTheme="majorHAnsi" w:hAnsiTheme="majorHAnsi" w:cstheme="majorHAnsi"/>
                <w:sz w:val="20"/>
                <w:szCs w:val="20"/>
              </w:rPr>
              <w:t>vodovodni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sistem</w:t>
            </w:r>
            <w:r w:rsidR="001E283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837" w:type="dxa"/>
            <w:vAlign w:val="center"/>
          </w:tcPr>
          <w:p w14:paraId="4C31BE32" w14:textId="55A0C6A9" w:rsidR="00FC751A" w:rsidRPr="00A470E6" w:rsidRDefault="00D813BA" w:rsidP="00FC75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P8.</w:t>
            </w:r>
          </w:p>
        </w:tc>
      </w:tr>
      <w:tr w:rsidR="0082336C" w:rsidRPr="00A470E6" w14:paraId="7786D508" w14:textId="77777777" w:rsidTr="00F00436">
        <w:tc>
          <w:tcPr>
            <w:tcW w:w="3256" w:type="dxa"/>
            <w:vAlign w:val="center"/>
          </w:tcPr>
          <w:p w14:paraId="0CED36A9" w14:textId="5DB27BE8" w:rsidR="0082336C" w:rsidRPr="00A470E6" w:rsidRDefault="0082336C" w:rsidP="00DA70A5">
            <w:pPr>
              <w:rPr>
                <w:b/>
                <w:sz w:val="20"/>
                <w:szCs w:val="20"/>
              </w:rPr>
            </w:pPr>
            <w:r w:rsidRPr="008E7168">
              <w:rPr>
                <w:b/>
                <w:sz w:val="20"/>
                <w:szCs w:val="20"/>
              </w:rPr>
              <w:t>OBSTOJEČI UPORABNIK</w:t>
            </w:r>
          </w:p>
        </w:tc>
        <w:tc>
          <w:tcPr>
            <w:tcW w:w="3969" w:type="dxa"/>
            <w:vAlign w:val="center"/>
          </w:tcPr>
          <w:p w14:paraId="035699DC" w14:textId="2D63E78D" w:rsidR="0082336C" w:rsidRDefault="00233993" w:rsidP="00DA70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Samo v</w:t>
            </w:r>
            <w:r w:rsidR="008E7168" w:rsidRPr="00A470E6">
              <w:rPr>
                <w:rFonts w:asciiTheme="majorHAnsi" w:hAnsiTheme="majorHAnsi" w:cstheme="majorHAnsi"/>
                <w:sz w:val="20"/>
                <w:szCs w:val="20"/>
              </w:rPr>
              <w:t xml:space="preserve"> primeru, da je</w:t>
            </w:r>
            <w:r w:rsidR="00140333">
              <w:rPr>
                <w:rFonts w:asciiTheme="majorHAnsi" w:hAnsiTheme="majorHAnsi" w:cstheme="majorHAnsi"/>
                <w:sz w:val="20"/>
                <w:szCs w:val="20"/>
              </w:rPr>
              <w:t xml:space="preserve"> vodovodni priključek aktiven (</w:t>
            </w:r>
            <w:r w:rsidR="00A374D4">
              <w:rPr>
                <w:rFonts w:asciiTheme="majorHAnsi" w:hAnsiTheme="majorHAnsi" w:cstheme="majorHAnsi"/>
                <w:sz w:val="20"/>
                <w:szCs w:val="20"/>
              </w:rPr>
              <w:t>objekt</w:t>
            </w:r>
            <w:r w:rsidR="00140333">
              <w:rPr>
                <w:rFonts w:asciiTheme="majorHAnsi" w:hAnsiTheme="majorHAnsi" w:cstheme="majorHAnsi"/>
                <w:sz w:val="20"/>
                <w:szCs w:val="20"/>
              </w:rPr>
              <w:t xml:space="preserve"> je</w:t>
            </w:r>
            <w:r w:rsidR="00A374D4">
              <w:rPr>
                <w:rFonts w:asciiTheme="majorHAnsi" w:hAnsiTheme="majorHAnsi" w:cstheme="majorHAnsi"/>
                <w:sz w:val="20"/>
                <w:szCs w:val="20"/>
              </w:rPr>
              <w:t xml:space="preserve"> že priključen na javni vodovodni sistem</w:t>
            </w:r>
            <w:r w:rsidR="00140333">
              <w:rPr>
                <w:rFonts w:asciiTheme="majorHAnsi" w:hAnsiTheme="majorHAnsi" w:cstheme="majorHAnsi"/>
                <w:sz w:val="20"/>
                <w:szCs w:val="20"/>
              </w:rPr>
              <w:t xml:space="preserve"> in </w:t>
            </w:r>
            <w:r w:rsidR="00992423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="00F15688">
              <w:rPr>
                <w:rFonts w:asciiTheme="majorHAnsi" w:hAnsiTheme="majorHAnsi" w:cstheme="majorHAnsi"/>
                <w:sz w:val="20"/>
                <w:szCs w:val="20"/>
              </w:rPr>
              <w:t>porabnik že plačuje storitve</w:t>
            </w:r>
            <w:r w:rsidR="0014033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F15688">
              <w:rPr>
                <w:rFonts w:asciiTheme="majorHAnsi" w:hAnsiTheme="majorHAnsi" w:cstheme="majorHAnsi"/>
                <w:sz w:val="20"/>
                <w:szCs w:val="20"/>
              </w:rPr>
              <w:t>, vendar</w:t>
            </w:r>
            <w:r w:rsidR="008E7168" w:rsidRPr="00A470E6">
              <w:rPr>
                <w:rFonts w:asciiTheme="majorHAnsi" w:hAnsiTheme="majorHAnsi" w:cstheme="majorHAnsi"/>
                <w:sz w:val="20"/>
                <w:szCs w:val="20"/>
              </w:rPr>
              <w:t xml:space="preserve"> pogodba o dobavi </w:t>
            </w:r>
            <w:r w:rsidR="001D2D1A">
              <w:rPr>
                <w:rFonts w:asciiTheme="majorHAnsi" w:hAnsiTheme="majorHAnsi" w:cstheme="majorHAnsi"/>
                <w:sz w:val="20"/>
                <w:szCs w:val="20"/>
              </w:rPr>
              <w:t xml:space="preserve">vode </w:t>
            </w:r>
            <w:r w:rsidR="00F15688">
              <w:rPr>
                <w:rFonts w:asciiTheme="majorHAnsi" w:hAnsiTheme="majorHAnsi" w:cstheme="majorHAnsi"/>
                <w:sz w:val="20"/>
                <w:szCs w:val="20"/>
              </w:rPr>
              <w:t>še ni sklenjena</w:t>
            </w:r>
            <w:r w:rsidR="008E7168" w:rsidRPr="00A470E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837" w:type="dxa"/>
            <w:vAlign w:val="center"/>
          </w:tcPr>
          <w:p w14:paraId="2C5943B2" w14:textId="13F22ABF" w:rsidR="0082336C" w:rsidRDefault="00D813BA" w:rsidP="00FC75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P2., P3.</w:t>
            </w:r>
          </w:p>
        </w:tc>
      </w:tr>
      <w:tr w:rsidR="001E2834" w:rsidRPr="00A470E6" w14:paraId="47E577F1" w14:textId="77777777" w:rsidTr="00F00436">
        <w:tc>
          <w:tcPr>
            <w:tcW w:w="3256" w:type="dxa"/>
            <w:vAlign w:val="center"/>
          </w:tcPr>
          <w:p w14:paraId="1ECF11D7" w14:textId="6CA71173" w:rsidR="001E2834" w:rsidRPr="008E7168" w:rsidRDefault="001E2834" w:rsidP="00DA70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OBSTOJEČI PRIKLJUČEK</w:t>
            </w:r>
          </w:p>
        </w:tc>
        <w:tc>
          <w:tcPr>
            <w:tcW w:w="3969" w:type="dxa"/>
            <w:vAlign w:val="center"/>
          </w:tcPr>
          <w:p w14:paraId="08EC1BF5" w14:textId="1432BBAC" w:rsidR="001E2834" w:rsidRDefault="00DC4933" w:rsidP="00DA70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Samo v primeru obstoječih objektov, ko je vodovodni priključek že izveden v sklopu občinskih investicij v komunalno infrastrukturo.</w:t>
            </w:r>
          </w:p>
        </w:tc>
        <w:tc>
          <w:tcPr>
            <w:tcW w:w="1837" w:type="dxa"/>
            <w:vAlign w:val="center"/>
          </w:tcPr>
          <w:p w14:paraId="64F937FB" w14:textId="71C2ABC8" w:rsidR="001E2834" w:rsidRDefault="001D0145" w:rsidP="00FC75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P2., P3., P9.</w:t>
            </w:r>
          </w:p>
        </w:tc>
      </w:tr>
    </w:tbl>
    <w:p w14:paraId="4C31BE3D" w14:textId="14617CFD" w:rsidR="004125B0" w:rsidRDefault="004125B0" w:rsidP="002C524C">
      <w:pPr>
        <w:pStyle w:val="Naslov3"/>
      </w:pPr>
    </w:p>
    <w:p w14:paraId="7D6746AF" w14:textId="77777777" w:rsidR="002C524C" w:rsidRDefault="002C524C">
      <w:pPr>
        <w:rPr>
          <w:b/>
          <w:sz w:val="24"/>
          <w:szCs w:val="24"/>
        </w:rPr>
      </w:pPr>
      <w:r>
        <w:br w:type="page"/>
      </w:r>
    </w:p>
    <w:p w14:paraId="4C31BE3E" w14:textId="7B04ACD4" w:rsidR="0050592F" w:rsidRDefault="0050592F" w:rsidP="00984DC4">
      <w:pPr>
        <w:pStyle w:val="Naslov2"/>
      </w:pPr>
      <w:r w:rsidRPr="000175D5">
        <w:lastRenderedPageBreak/>
        <w:t xml:space="preserve">PODATKI O LASTNIKU NEPREMIČNINE </w:t>
      </w:r>
      <w:r>
        <w:t>–</w:t>
      </w:r>
      <w:r w:rsidRPr="000175D5">
        <w:t xml:space="preserve"> VLAGATELJU</w:t>
      </w:r>
      <w:r w:rsidR="00497AF7">
        <w:t>*</w:t>
      </w:r>
    </w:p>
    <w:p w14:paraId="4C31BE3F" w14:textId="77777777" w:rsidR="0050592F" w:rsidRPr="003A62F9" w:rsidRDefault="00305471" w:rsidP="0050592F">
      <w:pPr>
        <w:rPr>
          <w:rFonts w:asciiTheme="majorHAnsi" w:hAnsiTheme="majorHAnsi" w:cstheme="majorHAnsi"/>
          <w:i/>
          <w:sz w:val="20"/>
        </w:rPr>
      </w:pPr>
      <w:r w:rsidRPr="003A62F9">
        <w:rPr>
          <w:rFonts w:asciiTheme="majorHAnsi" w:hAnsiTheme="majorHAnsi" w:cstheme="majorHAnsi"/>
          <w:i/>
          <w:sz w:val="20"/>
        </w:rPr>
        <w:t>Vedno se i</w:t>
      </w:r>
      <w:r w:rsidR="00786A1A" w:rsidRPr="003A62F9">
        <w:rPr>
          <w:rFonts w:asciiTheme="majorHAnsi" w:hAnsiTheme="majorHAnsi" w:cstheme="majorHAnsi"/>
          <w:i/>
          <w:sz w:val="20"/>
        </w:rPr>
        <w:t>zpolnijo vsi podatki o lastniku nepremičnine, ki je predmet vloge vodovodnega priključka (lastnik nepremičnine kot iz zemljiške knjige)</w:t>
      </w:r>
    </w:p>
    <w:p w14:paraId="4C31BE40" w14:textId="77777777" w:rsidR="0050592F" w:rsidRDefault="0050592F" w:rsidP="00497AF7">
      <w:pPr>
        <w:pStyle w:val="Naslov2"/>
      </w:pPr>
      <w:r w:rsidRPr="00497AF7">
        <w:t>PODATKI O NEPREMIČNINI – OBJEKTU</w:t>
      </w:r>
      <w:r w:rsidR="00497AF7" w:rsidRPr="00497AF7">
        <w:t>*</w:t>
      </w:r>
    </w:p>
    <w:p w14:paraId="4C31BE41" w14:textId="77777777" w:rsidR="00786A1A" w:rsidRPr="003A62F9" w:rsidRDefault="00F2138A" w:rsidP="0050592F">
      <w:pPr>
        <w:rPr>
          <w:sz w:val="20"/>
          <w:szCs w:val="20"/>
        </w:rPr>
      </w:pPr>
      <w:r w:rsidRPr="003A62F9">
        <w:rPr>
          <w:rFonts w:asciiTheme="majorHAnsi" w:hAnsiTheme="majorHAnsi" w:cstheme="majorHAnsi"/>
          <w:i/>
          <w:sz w:val="20"/>
          <w:szCs w:val="20"/>
        </w:rPr>
        <w:t>Vedno se izpolnijo vsi podatki</w:t>
      </w:r>
      <w:r w:rsidRPr="003A62F9">
        <w:rPr>
          <w:sz w:val="20"/>
          <w:szCs w:val="20"/>
        </w:rPr>
        <w:t xml:space="preserve"> </w:t>
      </w:r>
      <w:r w:rsidR="00786A1A" w:rsidRPr="003A62F9">
        <w:rPr>
          <w:rFonts w:asciiTheme="majorHAnsi" w:hAnsiTheme="majorHAnsi" w:cstheme="majorHAnsi"/>
          <w:i/>
          <w:sz w:val="20"/>
          <w:szCs w:val="20"/>
        </w:rPr>
        <w:t>o nepremičnini (OBJEKTU), ki je predmet vloge vodovodnega priključka</w:t>
      </w:r>
    </w:p>
    <w:p w14:paraId="4C31BE42" w14:textId="77777777" w:rsidR="0050592F" w:rsidRDefault="0050592F" w:rsidP="00984DC4">
      <w:pPr>
        <w:pStyle w:val="Naslov2"/>
      </w:pPr>
      <w:r w:rsidRPr="0050592F">
        <w:t>PODATKI O UPORABNIKU OZ. PLAČNIKU</w:t>
      </w:r>
    </w:p>
    <w:p w14:paraId="4C31BE43" w14:textId="77777777" w:rsidR="0050592F" w:rsidRPr="003A62F9" w:rsidRDefault="0050592F" w:rsidP="0050592F">
      <w:pPr>
        <w:rPr>
          <w:rFonts w:asciiTheme="majorHAnsi" w:hAnsiTheme="majorHAnsi" w:cstheme="majorHAnsi"/>
          <w:i/>
          <w:sz w:val="20"/>
          <w:szCs w:val="20"/>
        </w:rPr>
      </w:pPr>
      <w:r w:rsidRPr="003A62F9">
        <w:rPr>
          <w:rFonts w:asciiTheme="majorHAnsi" w:hAnsiTheme="majorHAnsi" w:cstheme="majorHAnsi"/>
          <w:i/>
          <w:sz w:val="20"/>
          <w:szCs w:val="20"/>
        </w:rPr>
        <w:t xml:space="preserve">Izpolni se le v primeru, </w:t>
      </w:r>
      <w:r w:rsidR="002E4C03">
        <w:rPr>
          <w:rFonts w:asciiTheme="majorHAnsi" w:hAnsiTheme="majorHAnsi" w:cstheme="majorHAnsi"/>
          <w:i/>
          <w:sz w:val="20"/>
          <w:szCs w:val="20"/>
        </w:rPr>
        <w:t>da</w:t>
      </w:r>
      <w:r w:rsidRPr="003A62F9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3A62F9">
        <w:rPr>
          <w:rFonts w:asciiTheme="majorHAnsi" w:hAnsiTheme="majorHAnsi" w:cstheme="majorHAnsi"/>
          <w:b/>
          <w:i/>
          <w:sz w:val="20"/>
          <w:szCs w:val="20"/>
        </w:rPr>
        <w:t xml:space="preserve">plačnik storitev </w:t>
      </w:r>
      <w:r w:rsidR="00E3115C" w:rsidRPr="003A62F9">
        <w:rPr>
          <w:rFonts w:asciiTheme="majorHAnsi" w:hAnsiTheme="majorHAnsi" w:cstheme="majorHAnsi"/>
          <w:b/>
          <w:i/>
          <w:sz w:val="20"/>
          <w:szCs w:val="20"/>
        </w:rPr>
        <w:t>ni lastnik objekta</w:t>
      </w:r>
      <w:r w:rsidRPr="003A62F9">
        <w:rPr>
          <w:rFonts w:asciiTheme="majorHAnsi" w:hAnsiTheme="majorHAnsi" w:cstheme="majorHAnsi"/>
          <w:i/>
          <w:sz w:val="20"/>
          <w:szCs w:val="20"/>
        </w:rPr>
        <w:t xml:space="preserve"> ali gre za </w:t>
      </w:r>
      <w:r w:rsidRPr="003A62F9">
        <w:rPr>
          <w:rFonts w:asciiTheme="majorHAnsi" w:hAnsiTheme="majorHAnsi" w:cstheme="majorHAnsi"/>
          <w:b/>
          <w:i/>
          <w:sz w:val="20"/>
          <w:szCs w:val="20"/>
        </w:rPr>
        <w:t>spremembo podatkov</w:t>
      </w:r>
      <w:r w:rsidRPr="003A62F9">
        <w:rPr>
          <w:rFonts w:asciiTheme="majorHAnsi" w:hAnsiTheme="majorHAnsi" w:cstheme="majorHAnsi"/>
          <w:i/>
          <w:sz w:val="20"/>
          <w:szCs w:val="20"/>
        </w:rPr>
        <w:t xml:space="preserve"> o plačniku.</w:t>
      </w:r>
    </w:p>
    <w:p w14:paraId="4C31BE44" w14:textId="77777777" w:rsidR="0050592F" w:rsidRDefault="000762B3" w:rsidP="000762B3">
      <w:pPr>
        <w:pStyle w:val="Naslov2"/>
      </w:pPr>
      <w:r w:rsidRPr="000762B3">
        <w:t xml:space="preserve">PODATKI O PRIKLJUČKU </w:t>
      </w:r>
      <w:r>
        <w:t>(</w:t>
      </w:r>
      <w:r w:rsidR="0050592F" w:rsidRPr="0050592F">
        <w:t>IZPOLNI UPRAVLJAVEC!</w:t>
      </w:r>
      <w:r>
        <w:t>)</w:t>
      </w:r>
    </w:p>
    <w:p w14:paraId="4C31BE45" w14:textId="6C66DE68" w:rsidR="0050592F" w:rsidRPr="003A62F9" w:rsidRDefault="0050592F" w:rsidP="002B2038">
      <w:pPr>
        <w:rPr>
          <w:rFonts w:asciiTheme="majorHAnsi" w:hAnsiTheme="majorHAnsi" w:cstheme="majorHAnsi"/>
          <w:i/>
          <w:sz w:val="20"/>
          <w:szCs w:val="20"/>
        </w:rPr>
      </w:pPr>
      <w:r w:rsidRPr="003A62F9">
        <w:rPr>
          <w:rFonts w:asciiTheme="majorHAnsi" w:hAnsiTheme="majorHAnsi" w:cstheme="majorHAnsi"/>
          <w:i/>
          <w:sz w:val="20"/>
          <w:szCs w:val="20"/>
        </w:rPr>
        <w:t xml:space="preserve">Izpolnjuje </w:t>
      </w:r>
      <w:r w:rsidR="00A66E52" w:rsidRPr="003A62F9">
        <w:rPr>
          <w:rFonts w:asciiTheme="majorHAnsi" w:hAnsiTheme="majorHAnsi" w:cstheme="majorHAnsi"/>
          <w:i/>
          <w:sz w:val="20"/>
          <w:szCs w:val="20"/>
        </w:rPr>
        <w:t>u</w:t>
      </w:r>
      <w:r w:rsidR="007A4528" w:rsidRPr="003A62F9">
        <w:rPr>
          <w:rFonts w:asciiTheme="majorHAnsi" w:hAnsiTheme="majorHAnsi" w:cstheme="majorHAnsi"/>
          <w:i/>
          <w:sz w:val="20"/>
          <w:szCs w:val="20"/>
        </w:rPr>
        <w:t>pravlja</w:t>
      </w:r>
      <w:r w:rsidR="00A04E1A">
        <w:rPr>
          <w:rFonts w:asciiTheme="majorHAnsi" w:hAnsiTheme="majorHAnsi" w:cstheme="majorHAnsi"/>
          <w:i/>
          <w:sz w:val="20"/>
          <w:szCs w:val="20"/>
        </w:rPr>
        <w:t>v</w:t>
      </w:r>
      <w:r w:rsidR="007A4528" w:rsidRPr="003A62F9">
        <w:rPr>
          <w:rFonts w:asciiTheme="majorHAnsi" w:hAnsiTheme="majorHAnsi" w:cstheme="majorHAnsi"/>
          <w:i/>
          <w:sz w:val="20"/>
          <w:szCs w:val="20"/>
        </w:rPr>
        <w:t>ec (Vodovod SISTEMA B)</w:t>
      </w:r>
      <w:r w:rsidR="002F2604">
        <w:rPr>
          <w:rFonts w:asciiTheme="majorHAnsi" w:hAnsiTheme="majorHAnsi" w:cstheme="majorHAnsi"/>
          <w:i/>
          <w:sz w:val="20"/>
          <w:szCs w:val="20"/>
        </w:rPr>
        <w:t>.</w:t>
      </w:r>
    </w:p>
    <w:p w14:paraId="4C31BE46" w14:textId="77777777" w:rsidR="0050592F" w:rsidRPr="0050592F" w:rsidRDefault="0050592F" w:rsidP="00984DC4">
      <w:pPr>
        <w:pStyle w:val="Naslov2"/>
      </w:pPr>
      <w:r w:rsidRPr="0050592F">
        <w:t>OPOMBE</w:t>
      </w:r>
    </w:p>
    <w:p w14:paraId="4C31BE47" w14:textId="77777777" w:rsidR="0050592F" w:rsidRPr="003A62F9" w:rsidRDefault="0050592F" w:rsidP="0050592F">
      <w:pPr>
        <w:rPr>
          <w:rFonts w:asciiTheme="majorHAnsi" w:hAnsiTheme="majorHAnsi" w:cstheme="majorHAnsi"/>
          <w:i/>
          <w:sz w:val="20"/>
          <w:szCs w:val="20"/>
        </w:rPr>
      </w:pPr>
      <w:r w:rsidRPr="003A62F9">
        <w:rPr>
          <w:rFonts w:asciiTheme="majorHAnsi" w:hAnsiTheme="majorHAnsi" w:cstheme="majorHAnsi"/>
          <w:i/>
          <w:sz w:val="20"/>
          <w:szCs w:val="20"/>
        </w:rPr>
        <w:t>Izpolni se le v primeru, da</w:t>
      </w:r>
      <w:r w:rsidR="00573A9E" w:rsidRPr="003A62F9">
        <w:rPr>
          <w:rFonts w:asciiTheme="majorHAnsi" w:hAnsiTheme="majorHAnsi" w:cstheme="majorHAnsi"/>
          <w:i/>
          <w:sz w:val="20"/>
          <w:szCs w:val="20"/>
        </w:rPr>
        <w:t xml:space="preserve"> želite </w:t>
      </w:r>
      <w:r w:rsidR="00F7334D" w:rsidRPr="003A62F9">
        <w:rPr>
          <w:rFonts w:asciiTheme="majorHAnsi" w:hAnsiTheme="majorHAnsi" w:cstheme="majorHAnsi"/>
          <w:i/>
          <w:sz w:val="20"/>
          <w:szCs w:val="20"/>
        </w:rPr>
        <w:t xml:space="preserve">vnesti </w:t>
      </w:r>
      <w:r w:rsidR="007A4528" w:rsidRPr="003A62F9">
        <w:rPr>
          <w:rFonts w:asciiTheme="majorHAnsi" w:hAnsiTheme="majorHAnsi" w:cstheme="majorHAnsi"/>
          <w:i/>
          <w:sz w:val="20"/>
          <w:szCs w:val="20"/>
        </w:rPr>
        <w:t>dodatne posebnosti katerih vloga ne vsebuje.</w:t>
      </w:r>
    </w:p>
    <w:p w14:paraId="4C31BE48" w14:textId="77777777" w:rsidR="00CA627D" w:rsidRDefault="00CA627D" w:rsidP="00CA627D">
      <w:pPr>
        <w:pStyle w:val="Naslov2"/>
      </w:pPr>
      <w:r w:rsidRPr="000175D5">
        <w:t>VLOGO SPREJEL</w:t>
      </w:r>
    </w:p>
    <w:p w14:paraId="4C31BE49" w14:textId="375CBA71" w:rsidR="002F2604" w:rsidRPr="003A62F9" w:rsidRDefault="002F2604" w:rsidP="002F2604">
      <w:pPr>
        <w:rPr>
          <w:rFonts w:asciiTheme="majorHAnsi" w:hAnsiTheme="majorHAnsi" w:cstheme="majorHAnsi"/>
          <w:i/>
          <w:sz w:val="20"/>
          <w:szCs w:val="20"/>
        </w:rPr>
      </w:pPr>
      <w:r w:rsidRPr="003A62F9">
        <w:rPr>
          <w:rFonts w:asciiTheme="majorHAnsi" w:hAnsiTheme="majorHAnsi" w:cstheme="majorHAnsi"/>
          <w:i/>
          <w:sz w:val="20"/>
          <w:szCs w:val="20"/>
        </w:rPr>
        <w:t>Izpolnjuje upravlja</w:t>
      </w:r>
      <w:r w:rsidR="00A04E1A">
        <w:rPr>
          <w:rFonts w:asciiTheme="majorHAnsi" w:hAnsiTheme="majorHAnsi" w:cstheme="majorHAnsi"/>
          <w:i/>
          <w:sz w:val="20"/>
          <w:szCs w:val="20"/>
        </w:rPr>
        <w:t>v</w:t>
      </w:r>
      <w:r w:rsidRPr="003A62F9">
        <w:rPr>
          <w:rFonts w:asciiTheme="majorHAnsi" w:hAnsiTheme="majorHAnsi" w:cstheme="majorHAnsi"/>
          <w:i/>
          <w:sz w:val="20"/>
          <w:szCs w:val="20"/>
        </w:rPr>
        <w:t>ec</w:t>
      </w:r>
      <w:r w:rsidR="002C79A8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2C79A8" w:rsidRPr="003A62F9">
        <w:rPr>
          <w:rFonts w:asciiTheme="majorHAnsi" w:hAnsiTheme="majorHAnsi" w:cstheme="majorHAnsi"/>
          <w:i/>
          <w:sz w:val="20"/>
          <w:szCs w:val="20"/>
        </w:rPr>
        <w:t>(Vodovod SISTEMA B</w:t>
      </w:r>
      <w:r w:rsidR="00A04E1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2C79A8" w:rsidRPr="002C79A8">
        <w:rPr>
          <w:rFonts w:asciiTheme="majorHAnsi" w:hAnsiTheme="majorHAnsi" w:cstheme="majorHAnsi"/>
          <w:i/>
          <w:sz w:val="20"/>
          <w:szCs w:val="20"/>
        </w:rPr>
        <w:t>ali pristojni pogodbeni podizvajalec</w:t>
      </w:r>
      <w:r w:rsidR="002C79A8">
        <w:rPr>
          <w:rFonts w:asciiTheme="majorHAnsi" w:hAnsiTheme="majorHAnsi" w:cstheme="majorHAnsi"/>
          <w:i/>
          <w:sz w:val="20"/>
          <w:szCs w:val="20"/>
        </w:rPr>
        <w:t>).</w:t>
      </w:r>
      <w:r w:rsidR="002C79A8" w:rsidRPr="002C79A8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4C31BE4A" w14:textId="77777777" w:rsidR="0048198D" w:rsidRDefault="0048198D" w:rsidP="0048198D">
      <w:pPr>
        <w:spacing w:after="0" w:line="240" w:lineRule="auto"/>
        <w:rPr>
          <w:b/>
        </w:rPr>
      </w:pPr>
      <w:r>
        <w:rPr>
          <w:b/>
        </w:rPr>
        <w:t xml:space="preserve">8. OBVEZNE </w:t>
      </w:r>
      <w:r w:rsidRPr="0030759C">
        <w:rPr>
          <w:b/>
        </w:rPr>
        <w:t>PRILOGE:</w:t>
      </w:r>
    </w:p>
    <w:p w14:paraId="4C31BE4B" w14:textId="77777777" w:rsidR="0021349D" w:rsidRPr="0021349D" w:rsidRDefault="0021349D" w:rsidP="005E3774">
      <w:pPr>
        <w:spacing w:after="0"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21349D">
        <w:rPr>
          <w:rFonts w:asciiTheme="majorHAnsi" w:hAnsiTheme="majorHAnsi" w:cstheme="majorHAnsi"/>
          <w:i/>
          <w:sz w:val="20"/>
          <w:szCs w:val="20"/>
        </w:rPr>
        <w:t>P1. Gradbeno ali uporabno dovoljenje (oziroma ustrezna odločba pristojne upravne enote)</w:t>
      </w:r>
    </w:p>
    <w:p w14:paraId="4C31BE4C" w14:textId="77777777" w:rsidR="0021349D" w:rsidRPr="0021349D" w:rsidRDefault="0021349D" w:rsidP="005E3774">
      <w:pPr>
        <w:spacing w:after="0"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21349D">
        <w:rPr>
          <w:rFonts w:asciiTheme="majorHAnsi" w:hAnsiTheme="majorHAnsi" w:cstheme="majorHAnsi"/>
          <w:i/>
          <w:sz w:val="20"/>
          <w:szCs w:val="20"/>
        </w:rPr>
        <w:t>P2. Izpisek iz zemljiške knjige, star največ 10 dni (zaželeno za hitrejšo obdelavo podatkov)</w:t>
      </w:r>
    </w:p>
    <w:p w14:paraId="4C31BE4D" w14:textId="77777777" w:rsidR="0021349D" w:rsidRPr="0021349D" w:rsidRDefault="0021349D" w:rsidP="005E3774">
      <w:pPr>
        <w:spacing w:after="0"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21349D">
        <w:rPr>
          <w:rFonts w:asciiTheme="majorHAnsi" w:hAnsiTheme="majorHAnsi" w:cstheme="majorHAnsi"/>
          <w:i/>
          <w:sz w:val="20"/>
          <w:szCs w:val="20"/>
        </w:rPr>
        <w:t>P3. Dokazilo o lastništvu, če to še ni vpisano v zemljiški knjigi (pogodba o nakupu, sklep o dedovanju…)</w:t>
      </w:r>
    </w:p>
    <w:p w14:paraId="4C31BE4E" w14:textId="77777777" w:rsidR="0021349D" w:rsidRPr="0021349D" w:rsidRDefault="0021349D" w:rsidP="005E3774">
      <w:pPr>
        <w:spacing w:after="0" w:line="360" w:lineRule="auto"/>
        <w:ind w:left="284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21349D">
        <w:rPr>
          <w:rFonts w:asciiTheme="majorHAnsi" w:hAnsiTheme="majorHAnsi" w:cstheme="majorHAnsi"/>
          <w:i/>
          <w:sz w:val="20"/>
          <w:szCs w:val="20"/>
        </w:rPr>
        <w:t>P4. V primeru priključka za kmetijski objekt je potrebno priložiti Soglasje pristojnega izvajalca javne službe odvajanja in čiščenja odpadnih voda</w:t>
      </w:r>
    </w:p>
    <w:p w14:paraId="4C31BE4F" w14:textId="77777777" w:rsidR="0021349D" w:rsidRPr="0021349D" w:rsidRDefault="0021349D" w:rsidP="005E3774">
      <w:pPr>
        <w:spacing w:after="0" w:line="360" w:lineRule="auto"/>
        <w:ind w:left="284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21349D">
        <w:rPr>
          <w:rFonts w:asciiTheme="majorHAnsi" w:hAnsiTheme="majorHAnsi" w:cstheme="majorHAnsi"/>
          <w:i/>
          <w:sz w:val="20"/>
          <w:szCs w:val="20"/>
        </w:rPr>
        <w:t>P5. V primeru dodatnega vodomera za kmetijski objekt je potrebno priložiti Soglasje pristojnega izvajalca javne službe odvajanja in čiščenja odpadnih voda</w:t>
      </w:r>
    </w:p>
    <w:p w14:paraId="4C31BE50" w14:textId="77777777" w:rsidR="0021349D" w:rsidRPr="0021349D" w:rsidRDefault="0021349D" w:rsidP="005E3774">
      <w:pPr>
        <w:spacing w:after="0" w:line="360" w:lineRule="auto"/>
        <w:ind w:left="284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21349D">
        <w:rPr>
          <w:rFonts w:asciiTheme="majorHAnsi" w:hAnsiTheme="majorHAnsi" w:cstheme="majorHAnsi"/>
          <w:i/>
          <w:sz w:val="20"/>
          <w:szCs w:val="20"/>
        </w:rPr>
        <w:t>P6. Potrdilo upravnih organov o dovoljenju javne prireditve ali utemeljitev za upravičenost rabe vode za potrebe izvajanja javne službe ter situacijski načrt z vrisanim mestom rabe.</w:t>
      </w:r>
    </w:p>
    <w:p w14:paraId="4C31BE51" w14:textId="77777777" w:rsidR="0021349D" w:rsidRPr="0021349D" w:rsidRDefault="0021349D" w:rsidP="005E3774">
      <w:pPr>
        <w:spacing w:after="0" w:line="360" w:lineRule="auto"/>
        <w:ind w:left="284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21349D">
        <w:rPr>
          <w:rFonts w:asciiTheme="majorHAnsi" w:hAnsiTheme="majorHAnsi" w:cstheme="majorHAnsi"/>
          <w:i/>
          <w:sz w:val="20"/>
          <w:szCs w:val="20"/>
        </w:rPr>
        <w:t>P7. V primeru spremembe DN vodomera, na katerega so vezani interni hidranti uporabnika, je potrebno priložiti Požarno študijo</w:t>
      </w:r>
    </w:p>
    <w:p w14:paraId="4C31BE52" w14:textId="54451310" w:rsidR="00EC38FA" w:rsidRDefault="008E7168" w:rsidP="00B17E42">
      <w:pPr>
        <w:spacing w:after="0" w:line="360" w:lineRule="auto"/>
        <w:ind w:left="284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B17E42">
        <w:rPr>
          <w:rFonts w:asciiTheme="majorHAnsi" w:hAnsiTheme="majorHAnsi" w:cstheme="majorHAnsi"/>
          <w:i/>
          <w:sz w:val="20"/>
          <w:szCs w:val="20"/>
        </w:rPr>
        <w:t xml:space="preserve">P8. </w:t>
      </w:r>
      <w:r w:rsidR="00B17E42" w:rsidRPr="00B17E42">
        <w:rPr>
          <w:rFonts w:asciiTheme="majorHAnsi" w:hAnsiTheme="majorHAnsi" w:cstheme="majorHAnsi"/>
          <w:i/>
          <w:sz w:val="20"/>
          <w:szCs w:val="20"/>
        </w:rPr>
        <w:t>Soglasje upravljavca vodovoda</w:t>
      </w:r>
    </w:p>
    <w:p w14:paraId="78F92CF1" w14:textId="7CA60846" w:rsidR="001D0145" w:rsidRPr="00B17E42" w:rsidRDefault="001D0145" w:rsidP="00B17E42">
      <w:pPr>
        <w:spacing w:after="0" w:line="360" w:lineRule="auto"/>
        <w:ind w:left="284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P9. </w:t>
      </w:r>
      <w:r w:rsidR="000F1A40" w:rsidRPr="000F1A40">
        <w:rPr>
          <w:rFonts w:asciiTheme="majorHAnsi" w:hAnsiTheme="majorHAnsi" w:cstheme="majorHAnsi"/>
          <w:i/>
          <w:sz w:val="20"/>
          <w:szCs w:val="20"/>
        </w:rPr>
        <w:t>Potrdilo občine, da je obstoječi priključek izveden v sklopu občinskih investicij v komunalno infrastrukturo</w:t>
      </w:r>
    </w:p>
    <w:p w14:paraId="4C31BE53" w14:textId="77777777" w:rsidR="00EC38FA" w:rsidRDefault="00EC38FA" w:rsidP="00960A46">
      <w:pPr>
        <w:spacing w:after="0" w:line="240" w:lineRule="auto"/>
        <w:ind w:left="708"/>
        <w:jc w:val="both"/>
        <w:rPr>
          <w:b/>
        </w:rPr>
      </w:pPr>
    </w:p>
    <w:p w14:paraId="4C31BE54" w14:textId="77777777" w:rsidR="00EC38FA" w:rsidRDefault="00EC38FA" w:rsidP="00960A46">
      <w:pPr>
        <w:spacing w:after="0" w:line="240" w:lineRule="auto"/>
        <w:ind w:left="708"/>
        <w:jc w:val="both"/>
        <w:rPr>
          <w:b/>
        </w:rPr>
      </w:pPr>
    </w:p>
    <w:p w14:paraId="4C31BE55" w14:textId="77777777" w:rsidR="004E25B1" w:rsidRDefault="004E25B1">
      <w:pPr>
        <w:rPr>
          <w:b/>
        </w:rPr>
      </w:pPr>
    </w:p>
    <w:sectPr w:rsidR="004E25B1" w:rsidSect="00111F8C">
      <w:headerReference w:type="default" r:id="rId7"/>
      <w:footerReference w:type="default" r:id="rId8"/>
      <w:pgSz w:w="11906" w:h="16838"/>
      <w:pgMar w:top="1417" w:right="1417" w:bottom="709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FB319" w14:textId="77777777" w:rsidR="00F37DC2" w:rsidRDefault="00F37DC2" w:rsidP="001766BD">
      <w:pPr>
        <w:spacing w:after="0" w:line="240" w:lineRule="auto"/>
      </w:pPr>
      <w:r>
        <w:separator/>
      </w:r>
    </w:p>
    <w:p w14:paraId="005667BB" w14:textId="77777777" w:rsidR="00F37DC2" w:rsidRDefault="00F37DC2"/>
  </w:endnote>
  <w:endnote w:type="continuationSeparator" w:id="0">
    <w:p w14:paraId="68B31F2C" w14:textId="77777777" w:rsidR="00F37DC2" w:rsidRDefault="00F37DC2" w:rsidP="001766BD">
      <w:pPr>
        <w:spacing w:after="0" w:line="240" w:lineRule="auto"/>
      </w:pPr>
      <w:r>
        <w:continuationSeparator/>
      </w:r>
    </w:p>
    <w:p w14:paraId="3ABFD181" w14:textId="77777777" w:rsidR="00F37DC2" w:rsidRDefault="00F37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1BE6B" w14:textId="77777777" w:rsidR="00513BE0" w:rsidRDefault="00F37DC2">
    <w:pPr>
      <w:pStyle w:val="Noga"/>
      <w:jc w:val="right"/>
    </w:pPr>
    <w:sdt>
      <w:sdtPr>
        <w:id w:val="1321548732"/>
        <w:docPartObj>
          <w:docPartGallery w:val="Page Numbers (Bottom of Page)"/>
          <w:docPartUnique/>
        </w:docPartObj>
      </w:sdtPr>
      <w:sdtEndPr/>
      <w:sdtContent>
        <w:r w:rsidR="00A470E6">
          <w:t xml:space="preserve">Stran </w:t>
        </w:r>
        <w:r w:rsidR="00513BE0">
          <w:fldChar w:fldCharType="begin"/>
        </w:r>
        <w:r w:rsidR="00513BE0">
          <w:instrText>PAGE   \* MERGEFORMAT</w:instrText>
        </w:r>
        <w:r w:rsidR="00513BE0">
          <w:fldChar w:fldCharType="separate"/>
        </w:r>
        <w:r w:rsidR="00513BE0">
          <w:t>2</w:t>
        </w:r>
        <w:r w:rsidR="00513BE0">
          <w:fldChar w:fldCharType="end"/>
        </w:r>
      </w:sdtContent>
    </w:sdt>
    <w:r w:rsidR="00A470E6">
      <w:t xml:space="preserve"> od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CBD09" w14:textId="77777777" w:rsidR="00F37DC2" w:rsidRDefault="00F37DC2" w:rsidP="001766BD">
      <w:pPr>
        <w:spacing w:after="0" w:line="240" w:lineRule="auto"/>
      </w:pPr>
      <w:r>
        <w:separator/>
      </w:r>
    </w:p>
    <w:p w14:paraId="643CEBFE" w14:textId="77777777" w:rsidR="00F37DC2" w:rsidRDefault="00F37DC2"/>
  </w:footnote>
  <w:footnote w:type="continuationSeparator" w:id="0">
    <w:p w14:paraId="0F51BBAF" w14:textId="77777777" w:rsidR="00F37DC2" w:rsidRDefault="00F37DC2" w:rsidP="001766BD">
      <w:pPr>
        <w:spacing w:after="0" w:line="240" w:lineRule="auto"/>
      </w:pPr>
      <w:r>
        <w:continuationSeparator/>
      </w:r>
    </w:p>
    <w:p w14:paraId="4D99D322" w14:textId="77777777" w:rsidR="00F37DC2" w:rsidRDefault="00F37D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5108" w:type="pct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"/>
      <w:gridCol w:w="4677"/>
      <w:gridCol w:w="2410"/>
      <w:gridCol w:w="282"/>
      <w:gridCol w:w="994"/>
    </w:tblGrid>
    <w:tr w:rsidR="001766BD" w14:paraId="4C31BE63" w14:textId="77777777" w:rsidTr="00DA70A5">
      <w:trPr>
        <w:trHeight w:val="20"/>
      </w:trPr>
      <w:tc>
        <w:tcPr>
          <w:tcW w:w="489" w:type="pct"/>
          <w:vMerge w:val="restart"/>
          <w:shd w:val="clear" w:color="auto" w:fill="auto"/>
        </w:tcPr>
        <w:p w14:paraId="4C31BE5E" w14:textId="77777777" w:rsidR="001766BD" w:rsidRPr="00A531F5" w:rsidRDefault="001766BD" w:rsidP="001766BD">
          <w:pPr>
            <w:rPr>
              <w:sz w:val="16"/>
            </w:rPr>
          </w:pPr>
          <w:r w:rsidRPr="00CD6DDD">
            <w:rPr>
              <w:noProof/>
              <w:lang w:eastAsia="sl-SI"/>
            </w:rPr>
            <w:drawing>
              <wp:inline distT="0" distB="0" distL="0" distR="0" wp14:anchorId="4C31BE6C" wp14:editId="4C31BE6D">
                <wp:extent cx="518615" cy="741906"/>
                <wp:effectExtent l="0" t="0" r="0" b="127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lika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53" cy="8911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3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14:paraId="4C31BE5F" w14:textId="77777777" w:rsidR="001766BD" w:rsidRPr="00B124BF" w:rsidRDefault="001766BD" w:rsidP="001766BD">
          <w:pPr>
            <w:rPr>
              <w:rFonts w:ascii="Times New Roman" w:eastAsia="Times New Roman" w:hAnsi="Times New Roman" w:cs="Times New Roman"/>
              <w:sz w:val="27"/>
              <w:szCs w:val="27"/>
              <w:lang w:eastAsia="sl-SI"/>
            </w:rPr>
          </w:pPr>
          <w:r w:rsidRPr="00B124BF">
            <w:rPr>
              <w:rFonts w:ascii="Calibri" w:eastAsia="+mn-ea" w:hAnsi="Calibri" w:cs="+mn-cs"/>
              <w:b/>
              <w:bCs/>
              <w:kern w:val="24"/>
              <w:sz w:val="27"/>
              <w:szCs w:val="27"/>
              <w:lang w:eastAsia="sl-SI"/>
            </w:rPr>
            <w:t>VODOVOD SISTEMA B d.o.o.</w:t>
          </w:r>
        </w:p>
        <w:p w14:paraId="4C31BE60" w14:textId="77777777" w:rsidR="001766BD" w:rsidRPr="00B124BF" w:rsidRDefault="001766BD" w:rsidP="001766BD">
          <w:pPr>
            <w:rPr>
              <w:rFonts w:ascii="Calibri Light" w:eastAsia="+mn-ea" w:hAnsi="Calibri Light" w:cs="+mn-cs"/>
              <w:kern w:val="24"/>
              <w:sz w:val="21"/>
              <w:szCs w:val="21"/>
              <w:lang w:eastAsia="sl-SI"/>
            </w:rPr>
          </w:pPr>
          <w:r w:rsidRPr="00B124BF">
            <w:rPr>
              <w:rFonts w:ascii="Calibri Light" w:eastAsia="+mn-ea" w:hAnsi="Calibri Light" w:cs="+mn-cs"/>
              <w:kern w:val="24"/>
              <w:sz w:val="21"/>
              <w:szCs w:val="21"/>
              <w:lang w:eastAsia="sl-SI"/>
            </w:rPr>
            <w:t>Kopališka ulica 2, 9000 Murska Sobota</w:t>
          </w:r>
        </w:p>
        <w:p w14:paraId="4C31BE61" w14:textId="77777777" w:rsidR="001766BD" w:rsidRPr="00B124BF" w:rsidRDefault="001766BD" w:rsidP="001766BD">
          <w:pPr>
            <w:rPr>
              <w:rFonts w:ascii="Times New Roman" w:eastAsia="Times New Roman" w:hAnsi="Times New Roman" w:cs="Times New Roman"/>
              <w:lang w:eastAsia="sl-SI"/>
            </w:rPr>
          </w:pPr>
          <w:r w:rsidRPr="00B124BF">
            <w:rPr>
              <w:rFonts w:ascii="Calibri Light" w:eastAsia="+mn-ea" w:hAnsi="Calibri Light" w:cs="+mn-cs"/>
              <w:kern w:val="24"/>
              <w:sz w:val="20"/>
              <w:szCs w:val="20"/>
              <w:lang w:eastAsia="sl-SI"/>
            </w:rPr>
            <w:t>www.vodovod-b.si, +386(0)</w:t>
          </w:r>
          <w:r>
            <w:rPr>
              <w:rFonts w:ascii="Calibri Light" w:eastAsia="+mn-ea" w:hAnsi="Calibri Light" w:cs="+mn-cs"/>
              <w:kern w:val="24"/>
              <w:sz w:val="20"/>
              <w:szCs w:val="20"/>
              <w:lang w:eastAsia="sl-SI"/>
            </w:rPr>
            <w:t>8</w:t>
          </w:r>
          <w:r w:rsidRPr="00B124BF">
            <w:rPr>
              <w:rFonts w:ascii="Calibri Light" w:eastAsia="+mn-ea" w:hAnsi="Calibri Light" w:cs="+mn-cs"/>
              <w:kern w:val="24"/>
              <w:sz w:val="20"/>
              <w:szCs w:val="20"/>
              <w:lang w:eastAsia="sl-SI"/>
            </w:rPr>
            <w:t xml:space="preserve"> </w:t>
          </w:r>
          <w:r>
            <w:rPr>
              <w:rFonts w:ascii="Calibri Light" w:eastAsia="+mn-ea" w:hAnsi="Calibri Light" w:cs="+mn-cs"/>
              <w:kern w:val="24"/>
              <w:sz w:val="20"/>
              <w:szCs w:val="20"/>
              <w:lang w:eastAsia="sl-SI"/>
            </w:rPr>
            <w:t>201</w:t>
          </w:r>
          <w:r w:rsidRPr="00B124BF">
            <w:rPr>
              <w:rFonts w:ascii="Calibri Light" w:eastAsia="+mn-ea" w:hAnsi="Calibri Light" w:cs="+mn-cs"/>
              <w:kern w:val="24"/>
              <w:sz w:val="20"/>
              <w:szCs w:val="20"/>
              <w:lang w:eastAsia="sl-SI"/>
            </w:rPr>
            <w:t>-</w:t>
          </w:r>
          <w:r>
            <w:rPr>
              <w:rFonts w:ascii="Calibri Light" w:eastAsia="+mn-ea" w:hAnsi="Calibri Light" w:cs="+mn-cs"/>
              <w:kern w:val="24"/>
              <w:sz w:val="20"/>
              <w:szCs w:val="20"/>
              <w:lang w:eastAsia="sl-SI"/>
            </w:rPr>
            <w:t>83</w:t>
          </w:r>
          <w:r w:rsidRPr="00B124BF">
            <w:rPr>
              <w:rFonts w:ascii="Calibri Light" w:eastAsia="+mn-ea" w:hAnsi="Calibri Light" w:cs="+mn-cs"/>
              <w:kern w:val="24"/>
              <w:sz w:val="20"/>
              <w:szCs w:val="20"/>
              <w:lang w:eastAsia="sl-SI"/>
            </w:rPr>
            <w:t>-</w:t>
          </w:r>
          <w:r>
            <w:rPr>
              <w:rFonts w:ascii="Calibri Light" w:eastAsia="+mn-ea" w:hAnsi="Calibri Light" w:cs="+mn-cs"/>
              <w:kern w:val="24"/>
              <w:sz w:val="20"/>
              <w:szCs w:val="20"/>
              <w:lang w:eastAsia="sl-SI"/>
            </w:rPr>
            <w:t>41</w:t>
          </w:r>
        </w:p>
      </w:tc>
      <w:tc>
        <w:tcPr>
          <w:tcW w:w="1987" w:type="pct"/>
          <w:gridSpan w:val="3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14:paraId="4C31BE62" w14:textId="77777777" w:rsidR="001766BD" w:rsidRPr="006668C8" w:rsidRDefault="001766BD" w:rsidP="001766BD">
          <w:pPr>
            <w:jc w:val="right"/>
            <w:rPr>
              <w:rFonts w:ascii="Calibri Light" w:eastAsia="+mn-ea" w:hAnsi="Calibri Light" w:cs="+mn-cs"/>
              <w:color w:val="3C4A54"/>
              <w:kern w:val="24"/>
              <w:sz w:val="18"/>
              <w:szCs w:val="24"/>
              <w:lang w:eastAsia="sl-SI"/>
            </w:rPr>
          </w:pPr>
          <w:r w:rsidRPr="00A35E73">
            <w:rPr>
              <w:rFonts w:ascii="Calibri" w:eastAsia="+mn-ea" w:hAnsi="Calibri" w:cs="+mn-cs"/>
              <w:b/>
              <w:bCs/>
              <w:color w:val="04ABCC"/>
              <w:kern w:val="24"/>
              <w:sz w:val="24"/>
              <w:szCs w:val="28"/>
              <w:lang w:eastAsia="sl-SI"/>
            </w:rPr>
            <w:t>PIJMO DOBRO VODO!</w:t>
          </w:r>
        </w:p>
      </w:tc>
    </w:tr>
    <w:tr w:rsidR="001766BD" w:rsidRPr="00A531F5" w14:paraId="4C31BE69" w14:textId="77777777" w:rsidTr="00DA70A5">
      <w:trPr>
        <w:trHeight w:val="20"/>
      </w:trPr>
      <w:tc>
        <w:tcPr>
          <w:tcW w:w="489" w:type="pct"/>
          <w:vMerge/>
          <w:shd w:val="clear" w:color="auto" w:fill="auto"/>
        </w:tcPr>
        <w:p w14:paraId="4C31BE64" w14:textId="77777777" w:rsidR="001766BD" w:rsidRPr="00CD6DDD" w:rsidRDefault="001766BD" w:rsidP="001766BD"/>
      </w:tc>
      <w:tc>
        <w:tcPr>
          <w:tcW w:w="2523" w:type="pct"/>
          <w:shd w:val="clear" w:color="auto" w:fill="auto"/>
          <w:vAlign w:val="center"/>
        </w:tcPr>
        <w:p w14:paraId="4C31BE65" w14:textId="77777777" w:rsidR="001766BD" w:rsidRPr="00EE2404" w:rsidRDefault="001766BD" w:rsidP="001766BD">
          <w:pPr>
            <w:rPr>
              <w:sz w:val="16"/>
            </w:rPr>
          </w:pPr>
        </w:p>
      </w:tc>
      <w:tc>
        <w:tcPr>
          <w:tcW w:w="1300" w:type="pct"/>
          <w:shd w:val="clear" w:color="auto" w:fill="auto"/>
          <w:vAlign w:val="center"/>
        </w:tcPr>
        <w:p w14:paraId="4C31BE66" w14:textId="77777777" w:rsidR="001766BD" w:rsidRPr="001A4ABC" w:rsidRDefault="001766BD" w:rsidP="001766BD">
          <w:pPr>
            <w:jc w:val="right"/>
            <w:rPr>
              <w:rFonts w:ascii="Calibri" w:eastAsia="+mn-ea" w:hAnsi="Calibri" w:cs="+mn-cs"/>
              <w:b/>
              <w:bCs/>
              <w:color w:val="04ABCC"/>
              <w:kern w:val="24"/>
              <w:sz w:val="20"/>
              <w:szCs w:val="28"/>
              <w:lang w:eastAsia="sl-SI"/>
            </w:rPr>
          </w:pPr>
        </w:p>
      </w:tc>
      <w:tc>
        <w:tcPr>
          <w:tcW w:w="152" w:type="pct"/>
        </w:tcPr>
        <w:p w14:paraId="4C31BE67" w14:textId="77777777" w:rsidR="001766BD" w:rsidRPr="007D5218" w:rsidRDefault="001766BD" w:rsidP="001766BD">
          <w:pPr>
            <w:jc w:val="right"/>
            <w:rPr>
              <w:rFonts w:ascii="Calibri" w:eastAsia="+mn-ea" w:hAnsi="Calibri" w:cs="+mn-cs"/>
              <w:b/>
              <w:bCs/>
              <w:color w:val="04ABCC"/>
              <w:kern w:val="24"/>
              <w:sz w:val="28"/>
              <w:szCs w:val="28"/>
              <w:lang w:eastAsia="sl-SI"/>
            </w:rPr>
          </w:pPr>
        </w:p>
      </w:tc>
      <w:tc>
        <w:tcPr>
          <w:tcW w:w="536" w:type="pct"/>
          <w:shd w:val="clear" w:color="auto" w:fill="FFFFFF" w:themeFill="background1"/>
        </w:tcPr>
        <w:p w14:paraId="4C31BE68" w14:textId="77777777" w:rsidR="001766BD" w:rsidRPr="007D5218" w:rsidRDefault="001766BD" w:rsidP="001766BD">
          <w:pPr>
            <w:jc w:val="right"/>
            <w:rPr>
              <w:rFonts w:ascii="Calibri" w:eastAsia="+mn-ea" w:hAnsi="Calibri" w:cs="+mn-cs"/>
              <w:b/>
              <w:bCs/>
              <w:color w:val="04ABCC"/>
              <w:kern w:val="24"/>
              <w:sz w:val="28"/>
              <w:szCs w:val="28"/>
              <w:lang w:eastAsia="sl-SI"/>
            </w:rPr>
          </w:pPr>
        </w:p>
      </w:tc>
    </w:tr>
  </w:tbl>
  <w:p w14:paraId="4C31BE6A" w14:textId="77777777" w:rsidR="009D0A29" w:rsidRDefault="009D0A29" w:rsidP="00E376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141"/>
    <w:multiLevelType w:val="hybridMultilevel"/>
    <w:tmpl w:val="CDBE9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5DB3"/>
    <w:multiLevelType w:val="multilevel"/>
    <w:tmpl w:val="C1DED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775542F"/>
    <w:multiLevelType w:val="multilevel"/>
    <w:tmpl w:val="697046B8"/>
    <w:lvl w:ilvl="0">
      <w:start w:val="1"/>
      <w:numFmt w:val="decimal"/>
      <w:pStyle w:val="Naslov2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  <w:i w:val="0"/>
        <w:sz w:val="16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  <w:i w:val="0"/>
        <w:sz w:val="16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  <w:i w:val="0"/>
        <w:sz w:val="16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  <w:i w:val="0"/>
        <w:sz w:val="16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  <w:i w:val="0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  <w:i w:val="0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  <w:i w:val="0"/>
        <w:sz w:val="16"/>
      </w:rPr>
    </w:lvl>
  </w:abstractNum>
  <w:abstractNum w:abstractNumId="3" w15:restartNumberingAfterBreak="0">
    <w:nsid w:val="077D6938"/>
    <w:multiLevelType w:val="hybridMultilevel"/>
    <w:tmpl w:val="BF3CF2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77DDD"/>
    <w:multiLevelType w:val="hybridMultilevel"/>
    <w:tmpl w:val="D9948958"/>
    <w:lvl w:ilvl="0" w:tplc="9BAED4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E1D79"/>
    <w:multiLevelType w:val="hybridMultilevel"/>
    <w:tmpl w:val="702A8A0A"/>
    <w:lvl w:ilvl="0" w:tplc="E1EA50F0">
      <w:start w:val="1"/>
      <w:numFmt w:val="bullet"/>
      <w:lvlText w:val="-"/>
      <w:lvlJc w:val="left"/>
      <w:pPr>
        <w:ind w:left="-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6" w15:restartNumberingAfterBreak="0">
    <w:nsid w:val="226F3BED"/>
    <w:multiLevelType w:val="hybridMultilevel"/>
    <w:tmpl w:val="E47633F0"/>
    <w:lvl w:ilvl="0" w:tplc="E11E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003D0"/>
    <w:multiLevelType w:val="hybridMultilevel"/>
    <w:tmpl w:val="0AB8B558"/>
    <w:lvl w:ilvl="0" w:tplc="87B250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05752"/>
    <w:multiLevelType w:val="hybridMultilevel"/>
    <w:tmpl w:val="F2CC08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254F9"/>
    <w:multiLevelType w:val="hybridMultilevel"/>
    <w:tmpl w:val="006C8296"/>
    <w:lvl w:ilvl="0" w:tplc="87B250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4B4A"/>
    <w:multiLevelType w:val="hybridMultilevel"/>
    <w:tmpl w:val="3E7800C8"/>
    <w:lvl w:ilvl="0" w:tplc="0E0424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92EE2"/>
    <w:multiLevelType w:val="hybridMultilevel"/>
    <w:tmpl w:val="FE20C0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F360CC"/>
    <w:multiLevelType w:val="hybridMultilevel"/>
    <w:tmpl w:val="60C25080"/>
    <w:lvl w:ilvl="0" w:tplc="9BAED4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B379A2"/>
    <w:multiLevelType w:val="multilevel"/>
    <w:tmpl w:val="31804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3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/Is7bnPN7QqlH/kuMYJWkchGgLsFnDwLhh+aTaG3BqLTwK2wBKeeIs7MIRmbY6ozz4Z3mvGyPJ4AKv5t4EQmw==" w:salt="uRC4l05Q3VzPdXaNbku4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0F"/>
    <w:rsid w:val="000229E2"/>
    <w:rsid w:val="000519AB"/>
    <w:rsid w:val="000762B3"/>
    <w:rsid w:val="000A0A8D"/>
    <w:rsid w:val="000A75E3"/>
    <w:rsid w:val="000C1DD5"/>
    <w:rsid w:val="000F1A40"/>
    <w:rsid w:val="001118D4"/>
    <w:rsid w:val="00111F8C"/>
    <w:rsid w:val="00126204"/>
    <w:rsid w:val="00140333"/>
    <w:rsid w:val="001442B3"/>
    <w:rsid w:val="001766BD"/>
    <w:rsid w:val="00194002"/>
    <w:rsid w:val="001A2C1A"/>
    <w:rsid w:val="001B2227"/>
    <w:rsid w:val="001C3B78"/>
    <w:rsid w:val="001D0145"/>
    <w:rsid w:val="001D2D1A"/>
    <w:rsid w:val="001D7333"/>
    <w:rsid w:val="001E2834"/>
    <w:rsid w:val="001F6553"/>
    <w:rsid w:val="0021349D"/>
    <w:rsid w:val="00222CC1"/>
    <w:rsid w:val="002272AD"/>
    <w:rsid w:val="00233993"/>
    <w:rsid w:val="00234DAA"/>
    <w:rsid w:val="00235A5C"/>
    <w:rsid w:val="00241A12"/>
    <w:rsid w:val="00244D45"/>
    <w:rsid w:val="00244FEA"/>
    <w:rsid w:val="0024540F"/>
    <w:rsid w:val="0027603A"/>
    <w:rsid w:val="002B2038"/>
    <w:rsid w:val="002C140E"/>
    <w:rsid w:val="002C524C"/>
    <w:rsid w:val="002C5846"/>
    <w:rsid w:val="002C79A8"/>
    <w:rsid w:val="002E0AA8"/>
    <w:rsid w:val="002E4C03"/>
    <w:rsid w:val="002F154B"/>
    <w:rsid w:val="002F2604"/>
    <w:rsid w:val="00305471"/>
    <w:rsid w:val="0035540A"/>
    <w:rsid w:val="00376144"/>
    <w:rsid w:val="003825C1"/>
    <w:rsid w:val="003A491D"/>
    <w:rsid w:val="003A62F9"/>
    <w:rsid w:val="003A782E"/>
    <w:rsid w:val="003F5554"/>
    <w:rsid w:val="004125B0"/>
    <w:rsid w:val="0042375F"/>
    <w:rsid w:val="00424F23"/>
    <w:rsid w:val="0048198D"/>
    <w:rsid w:val="00497AF7"/>
    <w:rsid w:val="004A71D9"/>
    <w:rsid w:val="004D2DE6"/>
    <w:rsid w:val="004E25B1"/>
    <w:rsid w:val="004E293D"/>
    <w:rsid w:val="004E4524"/>
    <w:rsid w:val="00504FA5"/>
    <w:rsid w:val="0050592F"/>
    <w:rsid w:val="00513BE0"/>
    <w:rsid w:val="00552A0B"/>
    <w:rsid w:val="00573A9E"/>
    <w:rsid w:val="00587846"/>
    <w:rsid w:val="00592C0D"/>
    <w:rsid w:val="005C0BD9"/>
    <w:rsid w:val="005C1782"/>
    <w:rsid w:val="005E3774"/>
    <w:rsid w:val="005F1000"/>
    <w:rsid w:val="00601693"/>
    <w:rsid w:val="0064365F"/>
    <w:rsid w:val="00654C51"/>
    <w:rsid w:val="0067172A"/>
    <w:rsid w:val="00695869"/>
    <w:rsid w:val="00695E5C"/>
    <w:rsid w:val="006C3F84"/>
    <w:rsid w:val="006D268D"/>
    <w:rsid w:val="006E1555"/>
    <w:rsid w:val="00786A1A"/>
    <w:rsid w:val="007A4528"/>
    <w:rsid w:val="007A4704"/>
    <w:rsid w:val="007E233D"/>
    <w:rsid w:val="007E4C23"/>
    <w:rsid w:val="008121E7"/>
    <w:rsid w:val="008134A9"/>
    <w:rsid w:val="00816CAA"/>
    <w:rsid w:val="0082336C"/>
    <w:rsid w:val="00837AC5"/>
    <w:rsid w:val="00853404"/>
    <w:rsid w:val="008A7FC2"/>
    <w:rsid w:val="008E7168"/>
    <w:rsid w:val="008F07B4"/>
    <w:rsid w:val="0093430F"/>
    <w:rsid w:val="009563C8"/>
    <w:rsid w:val="00960A46"/>
    <w:rsid w:val="00984DC4"/>
    <w:rsid w:val="00990DFD"/>
    <w:rsid w:val="00992423"/>
    <w:rsid w:val="009A0D6A"/>
    <w:rsid w:val="009A1DEE"/>
    <w:rsid w:val="009A4723"/>
    <w:rsid w:val="009D0A29"/>
    <w:rsid w:val="00A04E1A"/>
    <w:rsid w:val="00A374D4"/>
    <w:rsid w:val="00A470E6"/>
    <w:rsid w:val="00A50F43"/>
    <w:rsid w:val="00A55382"/>
    <w:rsid w:val="00A648A3"/>
    <w:rsid w:val="00A66E52"/>
    <w:rsid w:val="00A676E7"/>
    <w:rsid w:val="00AA5BDF"/>
    <w:rsid w:val="00AB3185"/>
    <w:rsid w:val="00AC5450"/>
    <w:rsid w:val="00AC7016"/>
    <w:rsid w:val="00AE019F"/>
    <w:rsid w:val="00B03A62"/>
    <w:rsid w:val="00B17E42"/>
    <w:rsid w:val="00B2264D"/>
    <w:rsid w:val="00B31FFD"/>
    <w:rsid w:val="00B43CE3"/>
    <w:rsid w:val="00B46824"/>
    <w:rsid w:val="00B70630"/>
    <w:rsid w:val="00B96F69"/>
    <w:rsid w:val="00BA2D15"/>
    <w:rsid w:val="00BC4AFD"/>
    <w:rsid w:val="00BF146A"/>
    <w:rsid w:val="00C122B2"/>
    <w:rsid w:val="00C206AC"/>
    <w:rsid w:val="00C34DE8"/>
    <w:rsid w:val="00C441CB"/>
    <w:rsid w:val="00C644E0"/>
    <w:rsid w:val="00C66A4D"/>
    <w:rsid w:val="00C75730"/>
    <w:rsid w:val="00CA627D"/>
    <w:rsid w:val="00D10B09"/>
    <w:rsid w:val="00D25066"/>
    <w:rsid w:val="00D44CD2"/>
    <w:rsid w:val="00D51FAE"/>
    <w:rsid w:val="00D813BA"/>
    <w:rsid w:val="00D8567A"/>
    <w:rsid w:val="00D85CD0"/>
    <w:rsid w:val="00D93586"/>
    <w:rsid w:val="00DC4933"/>
    <w:rsid w:val="00DD4A3B"/>
    <w:rsid w:val="00DE3B5D"/>
    <w:rsid w:val="00E113BD"/>
    <w:rsid w:val="00E3115C"/>
    <w:rsid w:val="00E31C95"/>
    <w:rsid w:val="00E37660"/>
    <w:rsid w:val="00E67D0E"/>
    <w:rsid w:val="00E83E7C"/>
    <w:rsid w:val="00EB72EC"/>
    <w:rsid w:val="00EC38FA"/>
    <w:rsid w:val="00F00436"/>
    <w:rsid w:val="00F15688"/>
    <w:rsid w:val="00F2138A"/>
    <w:rsid w:val="00F37DC2"/>
    <w:rsid w:val="00F47626"/>
    <w:rsid w:val="00F534C3"/>
    <w:rsid w:val="00F63A2D"/>
    <w:rsid w:val="00F6508B"/>
    <w:rsid w:val="00F7334D"/>
    <w:rsid w:val="00F93AE2"/>
    <w:rsid w:val="00FC751A"/>
    <w:rsid w:val="00FD55F5"/>
    <w:rsid w:val="00FE290B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1BDFE"/>
  <w15:chartTrackingRefBased/>
  <w15:docId w15:val="{3D82EAE9-3620-43E0-9204-754BAAF6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648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Odstavekseznama"/>
    <w:next w:val="Navaden"/>
    <w:link w:val="Naslov2Znak"/>
    <w:uiPriority w:val="9"/>
    <w:unhideWhenUsed/>
    <w:qFormat/>
    <w:rsid w:val="00984DC4"/>
    <w:pPr>
      <w:numPr>
        <w:numId w:val="12"/>
      </w:numPr>
      <w:spacing w:before="240" w:after="0" w:line="240" w:lineRule="auto"/>
      <w:jc w:val="both"/>
      <w:outlineLvl w:val="1"/>
    </w:pPr>
    <w:rPr>
      <w:b/>
      <w:sz w:val="24"/>
      <w:szCs w:val="24"/>
    </w:rPr>
  </w:style>
  <w:style w:type="paragraph" w:styleId="Naslov3">
    <w:name w:val="heading 3"/>
    <w:basedOn w:val="Odstavekseznama"/>
    <w:next w:val="Navaden"/>
    <w:link w:val="Naslov3Znak"/>
    <w:uiPriority w:val="9"/>
    <w:unhideWhenUsed/>
    <w:qFormat/>
    <w:rsid w:val="001C3B78"/>
    <w:pPr>
      <w:spacing w:before="240" w:after="0"/>
      <w:ind w:left="360" w:hanging="360"/>
      <w:outlineLvl w:val="2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540F"/>
    <w:pPr>
      <w:ind w:left="720"/>
      <w:contextualSpacing/>
    </w:pPr>
  </w:style>
  <w:style w:type="table" w:styleId="Tabelamrea">
    <w:name w:val="Table Grid"/>
    <w:basedOn w:val="Navadnatabela"/>
    <w:uiPriority w:val="39"/>
    <w:rsid w:val="00FE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A648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984DC4"/>
    <w:rPr>
      <w:b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rsid w:val="001C3B78"/>
    <w:rPr>
      <w:b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17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66BD"/>
  </w:style>
  <w:style w:type="paragraph" w:styleId="Noga">
    <w:name w:val="footer"/>
    <w:basedOn w:val="Navaden"/>
    <w:link w:val="NogaZnak"/>
    <w:uiPriority w:val="99"/>
    <w:unhideWhenUsed/>
    <w:rsid w:val="0017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6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583</Words>
  <Characters>3329</Characters>
  <Application>Microsoft Office Word</Application>
  <DocSecurity>8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Prosič</dc:creator>
  <cp:keywords/>
  <dc:description/>
  <cp:lastModifiedBy>Benjamin Resnik</cp:lastModifiedBy>
  <cp:revision>121</cp:revision>
  <cp:lastPrinted>2018-07-19T05:43:00Z</cp:lastPrinted>
  <dcterms:created xsi:type="dcterms:W3CDTF">2018-07-18T07:56:00Z</dcterms:created>
  <dcterms:modified xsi:type="dcterms:W3CDTF">2019-10-18T06:11:00Z</dcterms:modified>
</cp:coreProperties>
</file>