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1BDFE" w14:textId="7CB064AA" w:rsidR="00F63A2D" w:rsidRPr="00DE3B5D" w:rsidRDefault="00F63A2D">
      <w:pPr>
        <w:rPr>
          <w:rFonts w:cstheme="minorHAnsi"/>
          <w:bCs/>
          <w:i/>
          <w:iCs/>
          <w:color w:val="000000" w:themeColor="text1"/>
          <w:sz w:val="18"/>
          <w:szCs w:val="14"/>
        </w:rPr>
      </w:pPr>
      <w:r w:rsidRPr="008134A9">
        <w:rPr>
          <w:rFonts w:cstheme="minorHAnsi"/>
          <w:b/>
          <w:color w:val="000000" w:themeColor="text1"/>
          <w:sz w:val="28"/>
        </w:rPr>
        <w:t>NAVODILA ZA IZPOLNJEVANJE</w:t>
      </w:r>
      <w:r w:rsidR="00A470E6">
        <w:rPr>
          <w:rFonts w:cstheme="minorHAnsi"/>
          <w:b/>
          <w:color w:val="000000" w:themeColor="text1"/>
          <w:sz w:val="28"/>
        </w:rPr>
        <w:t>:</w:t>
      </w:r>
      <w:r w:rsidRPr="008134A9">
        <w:rPr>
          <w:rFonts w:cstheme="minorHAnsi"/>
          <w:b/>
          <w:color w:val="000000" w:themeColor="text1"/>
          <w:sz w:val="28"/>
        </w:rPr>
        <w:t xml:space="preserve"> </w:t>
      </w:r>
      <w:r w:rsidRPr="008134A9">
        <w:rPr>
          <w:rFonts w:cstheme="minorHAnsi"/>
          <w:b/>
          <w:color w:val="000000" w:themeColor="text1"/>
          <w:sz w:val="24"/>
        </w:rPr>
        <w:t>(OBRAZEC 001 – VODOVODNI PRIKLJUČEK)</w:t>
      </w:r>
      <w:r w:rsidR="00DE3B5D">
        <w:rPr>
          <w:rFonts w:cstheme="minorHAnsi"/>
          <w:b/>
          <w:color w:val="000000" w:themeColor="text1"/>
          <w:sz w:val="24"/>
        </w:rPr>
        <w:t xml:space="preserve"> </w:t>
      </w:r>
      <w:r w:rsidR="00DE3B5D" w:rsidRPr="00DE3B5D">
        <w:rPr>
          <w:rFonts w:cstheme="minorHAnsi"/>
          <w:bCs/>
          <w:i/>
          <w:iCs/>
          <w:color w:val="000000" w:themeColor="text1"/>
          <w:sz w:val="16"/>
          <w:szCs w:val="14"/>
        </w:rPr>
        <w:t>_</w:t>
      </w:r>
      <w:r w:rsidR="003E6099">
        <w:rPr>
          <w:rFonts w:cstheme="minorHAnsi"/>
          <w:bCs/>
          <w:i/>
          <w:iCs/>
          <w:color w:val="000000" w:themeColor="text1"/>
          <w:sz w:val="16"/>
          <w:szCs w:val="14"/>
        </w:rPr>
        <w:t>november2020</w:t>
      </w:r>
    </w:p>
    <w:tbl>
      <w:tblPr>
        <w:tblStyle w:val="Tabelamre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FFFFFF" w:themeFill="background1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9062"/>
      </w:tblGrid>
      <w:tr w:rsidR="002B2038" w14:paraId="4C31BE00" w14:textId="77777777" w:rsidTr="001766BD">
        <w:trPr>
          <w:trHeight w:val="57"/>
        </w:trPr>
        <w:tc>
          <w:tcPr>
            <w:tcW w:w="9062" w:type="dxa"/>
            <w:shd w:val="clear" w:color="auto" w:fill="FFFFFF" w:themeFill="background1"/>
            <w:vAlign w:val="center"/>
          </w:tcPr>
          <w:p w14:paraId="4C31BDFF" w14:textId="77777777" w:rsidR="002B2038" w:rsidRPr="00F63A2D" w:rsidRDefault="00F63A2D" w:rsidP="00F63A2D">
            <w:pPr>
              <w:jc w:val="both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F63A2D">
              <w:rPr>
                <w:rFonts w:asciiTheme="majorHAnsi" w:hAnsiTheme="majorHAnsi" w:cstheme="majorHAnsi"/>
              </w:rPr>
              <w:t>Obrazec</w:t>
            </w:r>
            <w:r w:rsidR="00AA5BDF">
              <w:rPr>
                <w:rFonts w:asciiTheme="majorHAnsi" w:hAnsiTheme="majorHAnsi" w:cstheme="majorHAnsi"/>
              </w:rPr>
              <w:t xml:space="preserve"> 001- Vodovodni priključek</w:t>
            </w:r>
            <w:r w:rsidRPr="00F63A2D">
              <w:rPr>
                <w:rFonts w:asciiTheme="majorHAnsi" w:hAnsiTheme="majorHAnsi" w:cstheme="majorHAnsi"/>
              </w:rPr>
              <w:t xml:space="preserve"> se izpolnjuje samo za </w:t>
            </w:r>
            <w:r w:rsidRPr="00AA5BDF">
              <w:rPr>
                <w:rFonts w:asciiTheme="majorHAnsi" w:hAnsiTheme="majorHAnsi" w:cstheme="majorHAnsi"/>
                <w:b/>
              </w:rPr>
              <w:t>OBSTOJEČE OBJEKTE</w:t>
            </w:r>
            <w:r w:rsidRPr="00F63A2D">
              <w:rPr>
                <w:rFonts w:asciiTheme="majorHAnsi" w:hAnsiTheme="majorHAnsi" w:cstheme="majorHAnsi"/>
              </w:rPr>
              <w:t xml:space="preserve">. Za </w:t>
            </w:r>
            <w:r w:rsidRPr="00AA5BDF">
              <w:rPr>
                <w:rFonts w:asciiTheme="majorHAnsi" w:hAnsiTheme="majorHAnsi" w:cstheme="majorHAnsi"/>
                <w:b/>
              </w:rPr>
              <w:t>NOVOGRADNJE</w:t>
            </w:r>
            <w:r w:rsidRPr="00F63A2D">
              <w:rPr>
                <w:rFonts w:asciiTheme="majorHAnsi" w:hAnsiTheme="majorHAnsi" w:cstheme="majorHAnsi"/>
              </w:rPr>
              <w:t xml:space="preserve"> se </w:t>
            </w:r>
            <w:r w:rsidR="0042375F" w:rsidRPr="00F63A2D">
              <w:rPr>
                <w:rFonts w:asciiTheme="majorHAnsi" w:hAnsiTheme="majorHAnsi" w:cstheme="majorHAnsi"/>
              </w:rPr>
              <w:t>uporablj</w:t>
            </w:r>
            <w:r w:rsidR="0042375F">
              <w:rPr>
                <w:rFonts w:asciiTheme="majorHAnsi" w:hAnsiTheme="majorHAnsi" w:cstheme="majorHAnsi"/>
              </w:rPr>
              <w:t>ajo predpisani obrazci v skladu z veljavno zakonodajo s področja graditve objektov</w:t>
            </w:r>
            <w:r w:rsidR="00AA5BDF">
              <w:rPr>
                <w:rFonts w:asciiTheme="majorHAnsi" w:hAnsiTheme="majorHAnsi" w:cstheme="majorHAnsi"/>
              </w:rPr>
              <w:t>!</w:t>
            </w:r>
          </w:p>
        </w:tc>
      </w:tr>
    </w:tbl>
    <w:p w14:paraId="4C31BE01" w14:textId="77777777" w:rsidR="0050592F" w:rsidRPr="0050592F" w:rsidRDefault="0050592F" w:rsidP="00984DC4">
      <w:pPr>
        <w:pStyle w:val="Naslov2"/>
      </w:pPr>
      <w:r w:rsidRPr="00984DC4">
        <w:t>VLOGA</w:t>
      </w:r>
      <w:r w:rsidRPr="0050592F">
        <w:t xml:space="preserve"> – VODOVODNI PRIKLJUČEK</w:t>
      </w:r>
      <w:r w:rsidR="00786A1A">
        <w:t>*</w:t>
      </w:r>
    </w:p>
    <w:p w14:paraId="4C31BE02" w14:textId="31662C00" w:rsidR="008A7FC2" w:rsidRPr="00A470E6" w:rsidRDefault="003F5554" w:rsidP="0050592F">
      <w:pPr>
        <w:rPr>
          <w:rFonts w:asciiTheme="majorHAnsi" w:hAnsiTheme="majorHAnsi" w:cstheme="majorHAnsi"/>
          <w:i/>
          <w:sz w:val="20"/>
        </w:rPr>
      </w:pPr>
      <w:r w:rsidRPr="00A470E6">
        <w:rPr>
          <w:rFonts w:asciiTheme="majorHAnsi" w:hAnsiTheme="majorHAnsi" w:cstheme="majorHAnsi"/>
          <w:i/>
          <w:sz w:val="20"/>
        </w:rPr>
        <w:t>Vedno se i</w:t>
      </w:r>
      <w:r w:rsidR="0050592F" w:rsidRPr="00A470E6">
        <w:rPr>
          <w:rFonts w:asciiTheme="majorHAnsi" w:hAnsiTheme="majorHAnsi" w:cstheme="majorHAnsi"/>
          <w:i/>
          <w:sz w:val="20"/>
        </w:rPr>
        <w:t>zpolni</w:t>
      </w:r>
      <w:r w:rsidRPr="00A470E6">
        <w:rPr>
          <w:rFonts w:asciiTheme="majorHAnsi" w:hAnsiTheme="majorHAnsi" w:cstheme="majorHAnsi"/>
          <w:i/>
          <w:sz w:val="20"/>
        </w:rPr>
        <w:t xml:space="preserve"> samo</w:t>
      </w:r>
      <w:r w:rsidR="0050592F" w:rsidRPr="00A470E6">
        <w:rPr>
          <w:rFonts w:asciiTheme="majorHAnsi" w:hAnsiTheme="majorHAnsi" w:cstheme="majorHAnsi"/>
          <w:i/>
          <w:sz w:val="20"/>
        </w:rPr>
        <w:t xml:space="preserve"> </w:t>
      </w:r>
      <w:r w:rsidR="0050592F" w:rsidRPr="00A470E6">
        <w:rPr>
          <w:rFonts w:asciiTheme="majorHAnsi" w:hAnsiTheme="majorHAnsi" w:cstheme="majorHAnsi"/>
          <w:b/>
          <w:i/>
          <w:sz w:val="20"/>
        </w:rPr>
        <w:t>ena</w:t>
      </w:r>
      <w:r w:rsidR="0050592F" w:rsidRPr="00A470E6">
        <w:rPr>
          <w:rFonts w:asciiTheme="majorHAnsi" w:hAnsiTheme="majorHAnsi" w:cstheme="majorHAnsi"/>
          <w:i/>
          <w:sz w:val="20"/>
        </w:rPr>
        <w:t xml:space="preserve"> od točk 1.1</w:t>
      </w:r>
      <w:r w:rsidR="00EB72EC">
        <w:rPr>
          <w:rFonts w:asciiTheme="majorHAnsi" w:hAnsiTheme="majorHAnsi" w:cstheme="majorHAnsi"/>
          <w:i/>
          <w:sz w:val="20"/>
        </w:rPr>
        <w:t xml:space="preserve"> ali </w:t>
      </w:r>
      <w:r w:rsidR="0050592F" w:rsidRPr="00A470E6">
        <w:rPr>
          <w:rFonts w:asciiTheme="majorHAnsi" w:hAnsiTheme="majorHAnsi" w:cstheme="majorHAnsi"/>
          <w:i/>
          <w:sz w:val="20"/>
        </w:rPr>
        <w:t>1.2</w:t>
      </w:r>
      <w:r w:rsidR="00EB72EC">
        <w:rPr>
          <w:rFonts w:asciiTheme="majorHAnsi" w:hAnsiTheme="majorHAnsi" w:cstheme="majorHAnsi"/>
          <w:i/>
          <w:sz w:val="20"/>
        </w:rPr>
        <w:t xml:space="preserve"> ali</w:t>
      </w:r>
      <w:r w:rsidR="0050592F" w:rsidRPr="00A470E6">
        <w:rPr>
          <w:rFonts w:asciiTheme="majorHAnsi" w:hAnsiTheme="majorHAnsi" w:cstheme="majorHAnsi"/>
          <w:i/>
          <w:sz w:val="20"/>
        </w:rPr>
        <w:t xml:space="preserve"> 1.3</w:t>
      </w:r>
      <w:r w:rsidR="002B2038" w:rsidRPr="00A470E6">
        <w:rPr>
          <w:rFonts w:asciiTheme="majorHAnsi" w:hAnsiTheme="majorHAnsi" w:cstheme="majorHAnsi"/>
          <w:i/>
          <w:sz w:val="20"/>
        </w:rPr>
        <w:t xml:space="preserve"> (ustrezno </w:t>
      </w:r>
      <w:r w:rsidR="005E3774">
        <w:rPr>
          <w:rFonts w:asciiTheme="majorHAnsi" w:hAnsiTheme="majorHAnsi" w:cstheme="majorHAnsi"/>
          <w:i/>
          <w:sz w:val="20"/>
        </w:rPr>
        <w:t xml:space="preserve">označi z </w:t>
      </w:r>
      <w:r w:rsidR="004E293D" w:rsidRPr="000229E2">
        <w:rPr>
          <w:rFonts w:asciiTheme="majorHAnsi" w:hAnsiTheme="majorHAnsi" w:cstheme="majorHAnsi"/>
          <w:b/>
          <w:sz w:val="24"/>
        </w:rPr>
        <w:t>X</w:t>
      </w:r>
      <w:r w:rsidR="00F47626">
        <w:rPr>
          <w:rFonts w:asciiTheme="majorHAnsi" w:hAnsiTheme="majorHAnsi" w:cstheme="majorHAnsi"/>
          <w:b/>
          <w:i/>
          <w:sz w:val="24"/>
        </w:rPr>
        <w:t xml:space="preserve"> </w:t>
      </w:r>
      <w:r w:rsidR="002B2038" w:rsidRPr="00A470E6">
        <w:rPr>
          <w:rFonts w:asciiTheme="majorHAnsi" w:hAnsiTheme="majorHAnsi" w:cstheme="majorHAnsi"/>
          <w:i/>
          <w:sz w:val="20"/>
        </w:rPr>
        <w:t>)</w:t>
      </w:r>
    </w:p>
    <w:p w14:paraId="4C31BE03" w14:textId="77777777" w:rsidR="002C140E" w:rsidRPr="00A470E6" w:rsidRDefault="0021349D" w:rsidP="001C3B78">
      <w:pPr>
        <w:pStyle w:val="Naslov3"/>
      </w:pPr>
      <w:r>
        <w:t xml:space="preserve">1.1. </w:t>
      </w:r>
      <w:r w:rsidR="002C140E" w:rsidRPr="00A470E6">
        <w:t>SOGLASJE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B31FFD" w:rsidRPr="00A470E6" w14:paraId="4C31BE07" w14:textId="77777777" w:rsidTr="00111F8C">
        <w:trPr>
          <w:trHeight w:val="454"/>
        </w:trPr>
        <w:tc>
          <w:tcPr>
            <w:tcW w:w="3256" w:type="dxa"/>
            <w:vAlign w:val="center"/>
          </w:tcPr>
          <w:p w14:paraId="4C31BE04" w14:textId="77777777" w:rsidR="00B31FFD" w:rsidRPr="00A470E6" w:rsidRDefault="00B31FFD" w:rsidP="00FE290B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31BE05" w14:textId="77777777" w:rsidR="00B31FFD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Podroben opis</w:t>
            </w:r>
          </w:p>
        </w:tc>
        <w:tc>
          <w:tcPr>
            <w:tcW w:w="1837" w:type="dxa"/>
            <w:vAlign w:val="center"/>
          </w:tcPr>
          <w:p w14:paraId="4C31BE06" w14:textId="77777777" w:rsidR="00B31FFD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Obvezne pr</w:t>
            </w:r>
            <w:bookmarkStart w:id="0" w:name="_GoBack"/>
            <w:bookmarkEnd w:id="0"/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iloge</w:t>
            </w:r>
          </w:p>
        </w:tc>
      </w:tr>
      <w:tr w:rsidR="00B31FFD" w:rsidRPr="00A470E6" w14:paraId="4C31BE0B" w14:textId="77777777" w:rsidTr="00F00436">
        <w:tc>
          <w:tcPr>
            <w:tcW w:w="3256" w:type="dxa"/>
            <w:vAlign w:val="center"/>
          </w:tcPr>
          <w:p w14:paraId="4C31BE08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 xml:space="preserve">PRIKLJUČEK ZA OBSTOJEČI STANOVANJSKI OBJEKT </w:t>
            </w:r>
          </w:p>
        </w:tc>
        <w:tc>
          <w:tcPr>
            <w:tcW w:w="3969" w:type="dxa"/>
            <w:vAlign w:val="center"/>
          </w:tcPr>
          <w:p w14:paraId="4C31BE09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Izvedba NOVEGA vodovodnega priključka za obstoječ </w:t>
            </w:r>
            <w:r w:rsidRPr="00A470E6">
              <w:rPr>
                <w:rFonts w:asciiTheme="majorHAnsi" w:hAnsiTheme="majorHAnsi" w:cstheme="majorHAnsi"/>
                <w:b/>
                <w:sz w:val="20"/>
                <w:szCs w:val="20"/>
              </w:rPr>
              <w:t>STANOVANJSKI OBJEKT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, ki se PRVIČ priključuje na javno vodovodno omrežja.</w:t>
            </w:r>
          </w:p>
        </w:tc>
        <w:tc>
          <w:tcPr>
            <w:tcW w:w="1837" w:type="dxa"/>
            <w:vAlign w:val="center"/>
          </w:tcPr>
          <w:p w14:paraId="4C31BE0A" w14:textId="77777777" w:rsidR="00B31FFD" w:rsidRPr="00A470E6" w:rsidRDefault="0021349D" w:rsidP="00F004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 w:rsidR="00F0043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 w:rsidR="00F00436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B31FFD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</w:tr>
      <w:tr w:rsidR="00B31FFD" w:rsidRPr="00A470E6" w14:paraId="4C31BE10" w14:textId="77777777" w:rsidTr="00F00436">
        <w:tc>
          <w:tcPr>
            <w:tcW w:w="3256" w:type="dxa"/>
            <w:vAlign w:val="center"/>
          </w:tcPr>
          <w:p w14:paraId="4C31BE0C" w14:textId="77777777" w:rsidR="00B31FFD" w:rsidRPr="00A470E6" w:rsidRDefault="00B31FFD" w:rsidP="00FE290B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PRIKLJUČEK ZA OBSTOJEČI NESTANOVANJSKI OBJEKT</w:t>
            </w:r>
          </w:p>
        </w:tc>
        <w:tc>
          <w:tcPr>
            <w:tcW w:w="3969" w:type="dxa"/>
            <w:vAlign w:val="center"/>
          </w:tcPr>
          <w:p w14:paraId="4C31BE0D" w14:textId="77777777" w:rsidR="00B31FFD" w:rsidRPr="00A470E6" w:rsidRDefault="00B31FFD" w:rsidP="00FE290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Izvedba NOVEGA vodovodnega priključka ali DODATNEGA vodomernega jaška za obstoječ </w:t>
            </w:r>
            <w:r w:rsidRPr="00A470E6">
              <w:rPr>
                <w:rFonts w:asciiTheme="majorHAnsi" w:hAnsiTheme="majorHAnsi" w:cstheme="majorHAnsi"/>
                <w:b/>
                <w:sz w:val="20"/>
                <w:szCs w:val="20"/>
              </w:rPr>
              <w:t>NESTANOVANJSKIH OBJEKT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ki se PRVIČ priključuje na javno vodovodno omrežja. </w:t>
            </w:r>
          </w:p>
          <w:p w14:paraId="4C31BE0E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(kmetijski objekti</w:t>
            </w:r>
            <w:r w:rsidR="00C441CB" w:rsidRPr="00A470E6"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, vinska klet, poslovni objekti….).</w:t>
            </w:r>
          </w:p>
        </w:tc>
        <w:tc>
          <w:tcPr>
            <w:tcW w:w="1837" w:type="dxa"/>
            <w:vAlign w:val="center"/>
          </w:tcPr>
          <w:p w14:paraId="4C31BE0F" w14:textId="77777777" w:rsidR="00B31FFD" w:rsidRPr="00A470E6" w:rsidRDefault="00F00436" w:rsidP="00F004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P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*P4</w:t>
            </w:r>
          </w:p>
        </w:tc>
      </w:tr>
      <w:tr w:rsidR="00B31FFD" w:rsidRPr="00A470E6" w14:paraId="4C31BE14" w14:textId="77777777" w:rsidTr="00F00436">
        <w:tc>
          <w:tcPr>
            <w:tcW w:w="3256" w:type="dxa"/>
            <w:vAlign w:val="center"/>
          </w:tcPr>
          <w:p w14:paraId="4C31BE11" w14:textId="77777777" w:rsidR="00B31FFD" w:rsidRPr="00A470E6" w:rsidRDefault="00B31FFD" w:rsidP="00FE290B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PRIKLJUČEK ZA POTREBE GOSPODARSKE JAVNE SLUŽBE (GJS)</w:t>
            </w:r>
          </w:p>
        </w:tc>
        <w:tc>
          <w:tcPr>
            <w:tcW w:w="3969" w:type="dxa"/>
            <w:vAlign w:val="center"/>
          </w:tcPr>
          <w:p w14:paraId="4C31BE12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ZAČASNI vodovodni priključek za potrebe</w:t>
            </w:r>
            <w:r w:rsidR="00D85CD0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izvajanja javnih služb (javna podjetja, 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gasilc</w:t>
            </w:r>
            <w:r w:rsidR="00D85CD0" w:rsidRPr="00A470E6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, občine…).</w:t>
            </w:r>
          </w:p>
        </w:tc>
        <w:tc>
          <w:tcPr>
            <w:tcW w:w="1837" w:type="dxa"/>
            <w:vAlign w:val="center"/>
          </w:tcPr>
          <w:p w14:paraId="4C31BE13" w14:textId="77777777" w:rsidR="00B31FFD" w:rsidRPr="00A470E6" w:rsidRDefault="0021349D" w:rsidP="00F004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48198D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  <w:r w:rsidR="009A1DEE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B31FFD" w:rsidRPr="00A470E6" w14:paraId="4C31BE18" w14:textId="77777777" w:rsidTr="00F00436">
        <w:tc>
          <w:tcPr>
            <w:tcW w:w="3256" w:type="dxa"/>
            <w:vAlign w:val="center"/>
          </w:tcPr>
          <w:p w14:paraId="4C31BE15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OSTALO</w:t>
            </w:r>
          </w:p>
        </w:tc>
        <w:tc>
          <w:tcPr>
            <w:tcW w:w="3969" w:type="dxa"/>
            <w:vAlign w:val="center"/>
          </w:tcPr>
          <w:p w14:paraId="4C31BE16" w14:textId="77777777" w:rsidR="00B31FFD" w:rsidRPr="00A470E6" w:rsidRDefault="00B31FFD" w:rsidP="00FE290B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Opišite morebitne druge primere v kolikor ne spada</w:t>
            </w:r>
            <w:r w:rsidR="0064365F" w:rsidRPr="00A470E6">
              <w:rPr>
                <w:rFonts w:asciiTheme="majorHAnsi" w:hAnsiTheme="majorHAnsi" w:cstheme="majorHAnsi"/>
                <w:sz w:val="20"/>
                <w:szCs w:val="20"/>
              </w:rPr>
              <w:t>jo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pod ponujene možnosti.</w:t>
            </w:r>
          </w:p>
        </w:tc>
        <w:tc>
          <w:tcPr>
            <w:tcW w:w="1837" w:type="dxa"/>
            <w:vAlign w:val="center"/>
          </w:tcPr>
          <w:p w14:paraId="4C31BE17" w14:textId="77777777" w:rsidR="00B31FFD" w:rsidRPr="00A470E6" w:rsidRDefault="00B31FFD" w:rsidP="005F100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C31BE19" w14:textId="77777777" w:rsidR="004E25B1" w:rsidRPr="00A470E6" w:rsidRDefault="0021349D" w:rsidP="001C3B78">
      <w:pPr>
        <w:pStyle w:val="Naslov3"/>
      </w:pPr>
      <w:r>
        <w:t xml:space="preserve">1.2. </w:t>
      </w:r>
      <w:r w:rsidR="004E25B1" w:rsidRPr="00A470E6">
        <w:t>SPREMEMBA PRIKLJUČKA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111F8C" w:rsidRPr="00A470E6" w14:paraId="4C31BE1D" w14:textId="77777777" w:rsidTr="00111F8C">
        <w:trPr>
          <w:trHeight w:val="454"/>
        </w:trPr>
        <w:tc>
          <w:tcPr>
            <w:tcW w:w="3256" w:type="dxa"/>
            <w:vAlign w:val="center"/>
          </w:tcPr>
          <w:p w14:paraId="4C31BE1A" w14:textId="77777777" w:rsidR="00111F8C" w:rsidRPr="00A470E6" w:rsidRDefault="00111F8C" w:rsidP="00111F8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31BE1B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Podroben opis</w:t>
            </w:r>
          </w:p>
        </w:tc>
        <w:tc>
          <w:tcPr>
            <w:tcW w:w="1837" w:type="dxa"/>
            <w:vAlign w:val="center"/>
          </w:tcPr>
          <w:p w14:paraId="4C31BE1C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Obvezne priloge</w:t>
            </w:r>
          </w:p>
        </w:tc>
      </w:tr>
      <w:tr w:rsidR="004E25B1" w:rsidRPr="00A470E6" w14:paraId="4C31BE21" w14:textId="77777777" w:rsidTr="00F00436">
        <w:tc>
          <w:tcPr>
            <w:tcW w:w="3256" w:type="dxa"/>
            <w:vAlign w:val="center"/>
          </w:tcPr>
          <w:p w14:paraId="4C31BE1E" w14:textId="77777777" w:rsidR="004E25B1" w:rsidRPr="00A470E6" w:rsidRDefault="004E25B1" w:rsidP="008F07B4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SELITEV VODOMERA</w:t>
            </w:r>
          </w:p>
        </w:tc>
        <w:tc>
          <w:tcPr>
            <w:tcW w:w="3969" w:type="dxa"/>
            <w:vAlign w:val="center"/>
          </w:tcPr>
          <w:p w14:paraId="4C31BE1F" w14:textId="3F856734" w:rsidR="004E25B1" w:rsidRPr="00A470E6" w:rsidRDefault="00853404" w:rsidP="004125B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Selitev vodomera iz objekta v vodomerni jašek</w:t>
            </w:r>
            <w:r w:rsidR="004125B0">
              <w:rPr>
                <w:rFonts w:asciiTheme="majorHAnsi" w:hAnsiTheme="majorHAnsi" w:cstheme="majorHAnsi"/>
                <w:sz w:val="20"/>
                <w:szCs w:val="20"/>
              </w:rPr>
              <w:t xml:space="preserve"> ali s</w:t>
            </w: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elitev vodomera iz starega vodomernega jaš</w:t>
            </w:r>
            <w:r w:rsidR="004E25B1" w:rsidRPr="00A470E6">
              <w:rPr>
                <w:rFonts w:asciiTheme="majorHAnsi" w:hAnsiTheme="majorHAnsi" w:cstheme="majorHAnsi"/>
                <w:sz w:val="20"/>
                <w:szCs w:val="20"/>
              </w:rPr>
              <w:t>ka v novi vodomerni jašek</w:t>
            </w:r>
            <w:r w:rsidR="002C58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20" w14:textId="77777777" w:rsidR="004E25B1" w:rsidRPr="00A470E6" w:rsidRDefault="008F07B4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</w:tc>
      </w:tr>
      <w:tr w:rsidR="004E25B1" w:rsidRPr="00A470E6" w14:paraId="4C31BE25" w14:textId="77777777" w:rsidTr="00F00436">
        <w:tc>
          <w:tcPr>
            <w:tcW w:w="3256" w:type="dxa"/>
            <w:vAlign w:val="center"/>
          </w:tcPr>
          <w:p w14:paraId="4C31BE22" w14:textId="77777777" w:rsidR="004E25B1" w:rsidRPr="00A470E6" w:rsidRDefault="004E25B1" w:rsidP="008F07B4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SPREMEMBA DIMENZIJE VODOMERA</w:t>
            </w:r>
          </w:p>
        </w:tc>
        <w:tc>
          <w:tcPr>
            <w:tcW w:w="3969" w:type="dxa"/>
            <w:vAlign w:val="center"/>
          </w:tcPr>
          <w:p w14:paraId="4C31BE23" w14:textId="7BD4FB45" w:rsidR="004E25B1" w:rsidRPr="00A470E6" w:rsidRDefault="00853404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Povečanje </w:t>
            </w:r>
            <w:r w:rsidR="001442B3" w:rsidRPr="00A470E6">
              <w:rPr>
                <w:rFonts w:asciiTheme="majorHAnsi" w:hAnsiTheme="majorHAnsi" w:cstheme="majorHAnsi"/>
                <w:sz w:val="20"/>
                <w:szCs w:val="20"/>
              </w:rPr>
              <w:t>ali zmanjšanje dimenzije (DN) vodomera</w:t>
            </w:r>
            <w:r w:rsidR="002C58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24" w14:textId="77777777" w:rsidR="004E25B1" w:rsidRPr="00A470E6" w:rsidRDefault="0021349D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48198D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  <w:r w:rsidR="002272AD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E25B1" w:rsidRPr="00A470E6" w14:paraId="4C31BE29" w14:textId="77777777" w:rsidTr="00F00436">
        <w:tc>
          <w:tcPr>
            <w:tcW w:w="3256" w:type="dxa"/>
            <w:vAlign w:val="center"/>
          </w:tcPr>
          <w:p w14:paraId="4C31BE26" w14:textId="77777777" w:rsidR="004E25B1" w:rsidRPr="00A470E6" w:rsidRDefault="004E25B1" w:rsidP="008F07B4">
            <w:pPr>
              <w:rPr>
                <w:b/>
                <w:sz w:val="20"/>
                <w:szCs w:val="20"/>
              </w:rPr>
            </w:pPr>
            <w:r w:rsidRPr="00A470E6">
              <w:rPr>
                <w:b/>
                <w:sz w:val="20"/>
                <w:szCs w:val="20"/>
              </w:rPr>
              <w:t>DODATNI VODOMER, TUDI KMETIJSKA DEJAVNOST</w:t>
            </w:r>
          </w:p>
        </w:tc>
        <w:tc>
          <w:tcPr>
            <w:tcW w:w="3969" w:type="dxa"/>
            <w:vAlign w:val="center"/>
          </w:tcPr>
          <w:p w14:paraId="4C31BE27" w14:textId="34B88DEA" w:rsidR="004E25B1" w:rsidRPr="00A470E6" w:rsidRDefault="007E233D" w:rsidP="004125B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Dodatni vodomer </w:t>
            </w:r>
            <w:r w:rsidR="00853404" w:rsidRPr="00A470E6">
              <w:rPr>
                <w:rFonts w:asciiTheme="majorHAnsi" w:hAnsiTheme="majorHAnsi" w:cstheme="majorHAnsi"/>
                <w:sz w:val="20"/>
                <w:szCs w:val="20"/>
              </w:rPr>
              <w:t>za merjenje porabe vode</w:t>
            </w:r>
            <w:r w:rsidR="004125B0">
              <w:rPr>
                <w:rFonts w:asciiTheme="majorHAnsi" w:hAnsiTheme="majorHAnsi" w:cstheme="majorHAnsi"/>
                <w:sz w:val="20"/>
                <w:szCs w:val="20"/>
              </w:rPr>
              <w:t xml:space="preserve"> ali d</w:t>
            </w:r>
            <w:r w:rsidR="00853404" w:rsidRPr="00A470E6">
              <w:rPr>
                <w:rFonts w:asciiTheme="majorHAnsi" w:hAnsiTheme="majorHAnsi" w:cstheme="majorHAnsi"/>
                <w:sz w:val="20"/>
                <w:szCs w:val="20"/>
              </w:rPr>
              <w:t>odatni vodomer za potrebe kmetijske dejavnosti</w:t>
            </w:r>
            <w:r w:rsidR="004125B0">
              <w:rPr>
                <w:rFonts w:asciiTheme="majorHAnsi" w:hAnsiTheme="majorHAnsi" w:cstheme="majorHAnsi"/>
                <w:sz w:val="20"/>
                <w:szCs w:val="20"/>
              </w:rPr>
              <w:t xml:space="preserve"> ali d</w:t>
            </w:r>
            <w:r w:rsidR="001442B3" w:rsidRPr="00A470E6">
              <w:rPr>
                <w:rFonts w:asciiTheme="majorHAnsi" w:hAnsiTheme="majorHAnsi" w:cstheme="majorHAnsi"/>
                <w:sz w:val="20"/>
                <w:szCs w:val="20"/>
              </w:rPr>
              <w:t>rugo</w:t>
            </w:r>
            <w:r w:rsidR="002C584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28" w14:textId="77777777" w:rsidR="004E25B1" w:rsidRPr="00A470E6" w:rsidRDefault="0021349D" w:rsidP="008F07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48198D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  <w:r w:rsidR="00DD4A3B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4C31BE2A" w14:textId="77777777" w:rsidR="002B2038" w:rsidRPr="00A470E6" w:rsidRDefault="0021349D" w:rsidP="001C3B78">
      <w:pPr>
        <w:pStyle w:val="Naslov3"/>
      </w:pPr>
      <w:r>
        <w:t xml:space="preserve">1.3. </w:t>
      </w:r>
      <w:r w:rsidR="00D44CD2" w:rsidRPr="00A470E6">
        <w:t xml:space="preserve">SKLENITEV POGODBE </w:t>
      </w:r>
      <w:r w:rsidR="00E31C95">
        <w:t xml:space="preserve">O </w:t>
      </w:r>
      <w:r w:rsidR="00D44CD2" w:rsidRPr="00A470E6">
        <w:t>DOBAVI VODE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3969"/>
        <w:gridCol w:w="1837"/>
      </w:tblGrid>
      <w:tr w:rsidR="00111F8C" w:rsidRPr="00A470E6" w14:paraId="4C31BE2E" w14:textId="77777777" w:rsidTr="00111F8C">
        <w:trPr>
          <w:trHeight w:val="454"/>
        </w:trPr>
        <w:tc>
          <w:tcPr>
            <w:tcW w:w="3256" w:type="dxa"/>
            <w:vAlign w:val="center"/>
          </w:tcPr>
          <w:p w14:paraId="4C31BE2B" w14:textId="77777777" w:rsidR="00111F8C" w:rsidRPr="00A470E6" w:rsidRDefault="00111F8C" w:rsidP="00111F8C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C31BE2C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Podroben opis</w:t>
            </w:r>
          </w:p>
        </w:tc>
        <w:tc>
          <w:tcPr>
            <w:tcW w:w="1837" w:type="dxa"/>
            <w:vAlign w:val="center"/>
          </w:tcPr>
          <w:p w14:paraId="4C31BE2D" w14:textId="77777777" w:rsidR="00111F8C" w:rsidRPr="00111F8C" w:rsidRDefault="00111F8C" w:rsidP="00111F8C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11F8C">
              <w:rPr>
                <w:rFonts w:asciiTheme="majorHAnsi" w:hAnsiTheme="majorHAnsi" w:cstheme="majorHAnsi"/>
                <w:b/>
                <w:sz w:val="20"/>
                <w:szCs w:val="20"/>
              </w:rPr>
              <w:t>Obvezne priloge</w:t>
            </w:r>
          </w:p>
        </w:tc>
      </w:tr>
      <w:tr w:rsidR="00FC751A" w:rsidRPr="00A470E6" w14:paraId="4C31BE33" w14:textId="77777777" w:rsidTr="00F00436">
        <w:tc>
          <w:tcPr>
            <w:tcW w:w="3256" w:type="dxa"/>
            <w:vAlign w:val="center"/>
          </w:tcPr>
          <w:p w14:paraId="4C31BE30" w14:textId="0076F7B1" w:rsidR="00FC751A" w:rsidRPr="00A470E6" w:rsidRDefault="0082336C" w:rsidP="00DA70A5">
            <w:pPr>
              <w:rPr>
                <w:b/>
                <w:sz w:val="20"/>
                <w:szCs w:val="20"/>
              </w:rPr>
            </w:pPr>
            <w:r w:rsidRPr="008E7168">
              <w:rPr>
                <w:b/>
                <w:sz w:val="20"/>
                <w:szCs w:val="20"/>
              </w:rPr>
              <w:t>NOVO PRIKLJUČENI OBJEKT</w:t>
            </w:r>
          </w:p>
        </w:tc>
        <w:tc>
          <w:tcPr>
            <w:tcW w:w="3969" w:type="dxa"/>
            <w:vAlign w:val="center"/>
          </w:tcPr>
          <w:p w14:paraId="4C31BE31" w14:textId="373DFEB8" w:rsidR="00FC751A" w:rsidRPr="00A470E6" w:rsidRDefault="00FD55F5" w:rsidP="00DA70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Objekti, ki še niso bili priključeni na javni </w:t>
            </w:r>
            <w:r w:rsidR="003825C1">
              <w:rPr>
                <w:rFonts w:asciiTheme="majorHAnsi" w:hAnsiTheme="majorHAnsi" w:cstheme="majorHAnsi"/>
                <w:sz w:val="20"/>
                <w:szCs w:val="20"/>
              </w:rPr>
              <w:t>vodovodni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sistem</w:t>
            </w:r>
            <w:r w:rsidR="001E2834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 w:rsidR="00732EC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32EC9" w:rsidRPr="00732EC9">
              <w:rPr>
                <w:rFonts w:asciiTheme="majorHAnsi" w:hAnsiTheme="majorHAnsi" w:cstheme="majorHAnsi"/>
                <w:sz w:val="20"/>
                <w:szCs w:val="20"/>
              </w:rPr>
              <w:t>Pred sklenitvijo pogodbe o dobavi vode mora naročnik imeti že pridobljeno soglasje za priključitev upravljavca Vodovod sistema B. Vloga za izdajo soglasja za priključitev na javni vodovod in vloga za sklenitev pogodbe o dobavi vode se lahko vloži istočasno z ustrezno izpolnjenim obrazcem 001</w:t>
            </w:r>
            <w:r w:rsidR="00732EC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4C31BE32" w14:textId="655B42B6" w:rsidR="00FC751A" w:rsidRPr="00A470E6" w:rsidRDefault="00D813BA" w:rsidP="00732E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="00732EC9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82336C" w:rsidRPr="00A470E6" w14:paraId="7786D508" w14:textId="77777777" w:rsidTr="00F00436">
        <w:tc>
          <w:tcPr>
            <w:tcW w:w="3256" w:type="dxa"/>
            <w:vAlign w:val="center"/>
          </w:tcPr>
          <w:p w14:paraId="0CED36A9" w14:textId="5DB27BE8" w:rsidR="0082336C" w:rsidRPr="00A470E6" w:rsidRDefault="0082336C" w:rsidP="00DA70A5">
            <w:pPr>
              <w:rPr>
                <w:b/>
                <w:sz w:val="20"/>
                <w:szCs w:val="20"/>
              </w:rPr>
            </w:pPr>
            <w:r w:rsidRPr="008E7168">
              <w:rPr>
                <w:b/>
                <w:sz w:val="20"/>
                <w:szCs w:val="20"/>
              </w:rPr>
              <w:t>OBSTOJEČI UPORABNIK</w:t>
            </w:r>
          </w:p>
        </w:tc>
        <w:tc>
          <w:tcPr>
            <w:tcW w:w="3969" w:type="dxa"/>
            <w:vAlign w:val="center"/>
          </w:tcPr>
          <w:p w14:paraId="035699DC" w14:textId="2D63E78D" w:rsidR="0082336C" w:rsidRDefault="00233993" w:rsidP="00DA70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Samo v</w:t>
            </w:r>
            <w:r w:rsidR="008E7168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primeru, da je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 xml:space="preserve"> vodovodni priključek aktiven (</w:t>
            </w:r>
            <w:r w:rsidR="00A374D4">
              <w:rPr>
                <w:rFonts w:asciiTheme="majorHAnsi" w:hAnsiTheme="majorHAnsi" w:cstheme="majorHAnsi"/>
                <w:sz w:val="20"/>
                <w:szCs w:val="20"/>
              </w:rPr>
              <w:t>objekt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 xml:space="preserve"> je</w:t>
            </w:r>
            <w:r w:rsidR="00A374D4">
              <w:rPr>
                <w:rFonts w:asciiTheme="majorHAnsi" w:hAnsiTheme="majorHAnsi" w:cstheme="majorHAnsi"/>
                <w:sz w:val="20"/>
                <w:szCs w:val="20"/>
              </w:rPr>
              <w:t xml:space="preserve"> že priključen na javni vodovodni sistem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 xml:space="preserve"> in </w:t>
            </w:r>
            <w:r w:rsidR="00992423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="00F15688">
              <w:rPr>
                <w:rFonts w:asciiTheme="majorHAnsi" w:hAnsiTheme="majorHAnsi" w:cstheme="majorHAnsi"/>
                <w:sz w:val="20"/>
                <w:szCs w:val="20"/>
              </w:rPr>
              <w:t>porabnik že plačuje storitve</w:t>
            </w:r>
            <w:r w:rsidR="0014033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F15688">
              <w:rPr>
                <w:rFonts w:asciiTheme="majorHAnsi" w:hAnsiTheme="majorHAnsi" w:cstheme="majorHAnsi"/>
                <w:sz w:val="20"/>
                <w:szCs w:val="20"/>
              </w:rPr>
              <w:t>, vendar</w:t>
            </w:r>
            <w:r w:rsidR="008E7168" w:rsidRPr="00A470E6">
              <w:rPr>
                <w:rFonts w:asciiTheme="majorHAnsi" w:hAnsiTheme="majorHAnsi" w:cstheme="majorHAnsi"/>
                <w:sz w:val="20"/>
                <w:szCs w:val="20"/>
              </w:rPr>
              <w:t xml:space="preserve"> pogodba o dobavi </w:t>
            </w:r>
            <w:r w:rsidR="001D2D1A">
              <w:rPr>
                <w:rFonts w:asciiTheme="majorHAnsi" w:hAnsiTheme="majorHAnsi" w:cstheme="majorHAnsi"/>
                <w:sz w:val="20"/>
                <w:szCs w:val="20"/>
              </w:rPr>
              <w:t xml:space="preserve">vode </w:t>
            </w:r>
            <w:r w:rsidR="00F15688">
              <w:rPr>
                <w:rFonts w:asciiTheme="majorHAnsi" w:hAnsiTheme="majorHAnsi" w:cstheme="majorHAnsi"/>
                <w:sz w:val="20"/>
                <w:szCs w:val="20"/>
              </w:rPr>
              <w:t>še ni sklenjena</w:t>
            </w:r>
            <w:r w:rsidR="008E7168" w:rsidRPr="00A470E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837" w:type="dxa"/>
            <w:vAlign w:val="center"/>
          </w:tcPr>
          <w:p w14:paraId="2C5943B2" w14:textId="13F22ABF" w:rsidR="0082336C" w:rsidRDefault="00D813BA" w:rsidP="00FC75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P2., P3.</w:t>
            </w:r>
          </w:p>
        </w:tc>
      </w:tr>
      <w:tr w:rsidR="001E2834" w:rsidRPr="00A470E6" w14:paraId="47E577F1" w14:textId="77777777" w:rsidTr="00F00436">
        <w:tc>
          <w:tcPr>
            <w:tcW w:w="3256" w:type="dxa"/>
            <w:vAlign w:val="center"/>
          </w:tcPr>
          <w:p w14:paraId="1ECF11D7" w14:textId="6CA71173" w:rsidR="001E2834" w:rsidRPr="008E7168" w:rsidRDefault="001E2834" w:rsidP="00DA70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OBSTOJEČI PRIKLJUČEK</w:t>
            </w:r>
          </w:p>
        </w:tc>
        <w:tc>
          <w:tcPr>
            <w:tcW w:w="3969" w:type="dxa"/>
            <w:vAlign w:val="center"/>
          </w:tcPr>
          <w:p w14:paraId="08EC1BF5" w14:textId="1432BBAC" w:rsidR="001E2834" w:rsidRDefault="00DC4933" w:rsidP="00DA70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Samo v primeru obstoječih objektov, ko je vodovodni priključek že izveden v sklopu občinskih investicij v komunalno infrastrukturo.</w:t>
            </w:r>
          </w:p>
        </w:tc>
        <w:tc>
          <w:tcPr>
            <w:tcW w:w="1837" w:type="dxa"/>
            <w:vAlign w:val="center"/>
          </w:tcPr>
          <w:p w14:paraId="64F937FB" w14:textId="71C2ABC8" w:rsidR="001E2834" w:rsidRDefault="001D0145" w:rsidP="00FC751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P2., P3., P9.</w:t>
            </w:r>
          </w:p>
        </w:tc>
      </w:tr>
    </w:tbl>
    <w:p w14:paraId="7D6746AF" w14:textId="0115EB12" w:rsidR="002C524C" w:rsidRDefault="002C524C">
      <w:pPr>
        <w:rPr>
          <w:b/>
          <w:sz w:val="24"/>
          <w:szCs w:val="24"/>
        </w:rPr>
      </w:pPr>
    </w:p>
    <w:p w14:paraId="4C31BE3E" w14:textId="7B04ACD4" w:rsidR="0050592F" w:rsidRDefault="0050592F" w:rsidP="00984DC4">
      <w:pPr>
        <w:pStyle w:val="Naslov2"/>
      </w:pPr>
      <w:r w:rsidRPr="000175D5">
        <w:lastRenderedPageBreak/>
        <w:t xml:space="preserve">PODATKI O LASTNIKU NEPREMIČNINE </w:t>
      </w:r>
      <w:r>
        <w:t>–</w:t>
      </w:r>
      <w:r w:rsidRPr="000175D5">
        <w:t xml:space="preserve"> VLAGATELJU</w:t>
      </w:r>
      <w:r w:rsidR="00497AF7">
        <w:t>*</w:t>
      </w:r>
    </w:p>
    <w:p w14:paraId="4C31BE3F" w14:textId="77777777" w:rsidR="0050592F" w:rsidRPr="003A62F9" w:rsidRDefault="00305471" w:rsidP="0050592F">
      <w:pPr>
        <w:rPr>
          <w:rFonts w:asciiTheme="majorHAnsi" w:hAnsiTheme="majorHAnsi" w:cstheme="majorHAnsi"/>
          <w:i/>
          <w:sz w:val="20"/>
        </w:rPr>
      </w:pPr>
      <w:r w:rsidRPr="003A62F9">
        <w:rPr>
          <w:rFonts w:asciiTheme="majorHAnsi" w:hAnsiTheme="majorHAnsi" w:cstheme="majorHAnsi"/>
          <w:i/>
          <w:sz w:val="20"/>
        </w:rPr>
        <w:t>Vedno se i</w:t>
      </w:r>
      <w:r w:rsidR="00786A1A" w:rsidRPr="003A62F9">
        <w:rPr>
          <w:rFonts w:asciiTheme="majorHAnsi" w:hAnsiTheme="majorHAnsi" w:cstheme="majorHAnsi"/>
          <w:i/>
          <w:sz w:val="20"/>
        </w:rPr>
        <w:t>zpolnijo vsi podatki o lastniku nepremičnine, ki je predmet vloge vodovodnega priključka (lastnik nepremičnine kot iz zemljiške knjige)</w:t>
      </w:r>
    </w:p>
    <w:p w14:paraId="4C31BE40" w14:textId="77777777" w:rsidR="0050592F" w:rsidRDefault="0050592F" w:rsidP="00497AF7">
      <w:pPr>
        <w:pStyle w:val="Naslov2"/>
      </w:pPr>
      <w:r w:rsidRPr="00497AF7">
        <w:t>PODATKI O NEPREMIČNINI – OBJEKTU</w:t>
      </w:r>
      <w:r w:rsidR="00497AF7" w:rsidRPr="00497AF7">
        <w:t>*</w:t>
      </w:r>
    </w:p>
    <w:p w14:paraId="4C31BE41" w14:textId="77777777" w:rsidR="00786A1A" w:rsidRPr="003A62F9" w:rsidRDefault="00F2138A" w:rsidP="0050592F">
      <w:pPr>
        <w:rPr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>Vedno se izpolnijo vsi podatki</w:t>
      </w:r>
      <w:r w:rsidRPr="003A62F9">
        <w:rPr>
          <w:sz w:val="20"/>
          <w:szCs w:val="20"/>
        </w:rPr>
        <w:t xml:space="preserve"> </w:t>
      </w:r>
      <w:r w:rsidR="00786A1A" w:rsidRPr="003A62F9">
        <w:rPr>
          <w:rFonts w:asciiTheme="majorHAnsi" w:hAnsiTheme="majorHAnsi" w:cstheme="majorHAnsi"/>
          <w:i/>
          <w:sz w:val="20"/>
          <w:szCs w:val="20"/>
        </w:rPr>
        <w:t>o nepremičnini (OBJEKTU), ki je predmet vloge vodovodnega priključka</w:t>
      </w:r>
    </w:p>
    <w:p w14:paraId="4C31BE42" w14:textId="77777777" w:rsidR="0050592F" w:rsidRDefault="0050592F" w:rsidP="00984DC4">
      <w:pPr>
        <w:pStyle w:val="Naslov2"/>
      </w:pPr>
      <w:r w:rsidRPr="0050592F">
        <w:t>PODATKI O UPORABNIKU OZ. PLAČNIKU</w:t>
      </w:r>
    </w:p>
    <w:p w14:paraId="4C31BE43" w14:textId="77777777" w:rsidR="0050592F" w:rsidRPr="003A62F9" w:rsidRDefault="0050592F" w:rsidP="0050592F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 xml:space="preserve">Izpolni se le v primeru, </w:t>
      </w:r>
      <w:r w:rsidR="002E4C03">
        <w:rPr>
          <w:rFonts w:asciiTheme="majorHAnsi" w:hAnsiTheme="majorHAnsi" w:cstheme="majorHAnsi"/>
          <w:i/>
          <w:sz w:val="20"/>
          <w:szCs w:val="20"/>
        </w:rPr>
        <w:t>da</w:t>
      </w:r>
      <w:r w:rsidRPr="003A62F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3A62F9">
        <w:rPr>
          <w:rFonts w:asciiTheme="majorHAnsi" w:hAnsiTheme="majorHAnsi" w:cstheme="majorHAnsi"/>
          <w:b/>
          <w:i/>
          <w:sz w:val="20"/>
          <w:szCs w:val="20"/>
        </w:rPr>
        <w:t xml:space="preserve">plačnik storitev </w:t>
      </w:r>
      <w:r w:rsidR="00E3115C" w:rsidRPr="003A62F9">
        <w:rPr>
          <w:rFonts w:asciiTheme="majorHAnsi" w:hAnsiTheme="majorHAnsi" w:cstheme="majorHAnsi"/>
          <w:b/>
          <w:i/>
          <w:sz w:val="20"/>
          <w:szCs w:val="20"/>
        </w:rPr>
        <w:t>ni lastnik objekta</w:t>
      </w:r>
      <w:r w:rsidRPr="003A62F9">
        <w:rPr>
          <w:rFonts w:asciiTheme="majorHAnsi" w:hAnsiTheme="majorHAnsi" w:cstheme="majorHAnsi"/>
          <w:i/>
          <w:sz w:val="20"/>
          <w:szCs w:val="20"/>
        </w:rPr>
        <w:t xml:space="preserve"> ali gre za </w:t>
      </w:r>
      <w:r w:rsidRPr="003A62F9">
        <w:rPr>
          <w:rFonts w:asciiTheme="majorHAnsi" w:hAnsiTheme="majorHAnsi" w:cstheme="majorHAnsi"/>
          <w:b/>
          <w:i/>
          <w:sz w:val="20"/>
          <w:szCs w:val="20"/>
        </w:rPr>
        <w:t>spremembo podatkov</w:t>
      </w:r>
      <w:r w:rsidRPr="003A62F9">
        <w:rPr>
          <w:rFonts w:asciiTheme="majorHAnsi" w:hAnsiTheme="majorHAnsi" w:cstheme="majorHAnsi"/>
          <w:i/>
          <w:sz w:val="20"/>
          <w:szCs w:val="20"/>
        </w:rPr>
        <w:t xml:space="preserve"> o plačniku.</w:t>
      </w:r>
    </w:p>
    <w:p w14:paraId="4C31BE44" w14:textId="77777777" w:rsidR="0050592F" w:rsidRDefault="000762B3" w:rsidP="000762B3">
      <w:pPr>
        <w:pStyle w:val="Naslov2"/>
      </w:pPr>
      <w:r w:rsidRPr="000762B3">
        <w:t xml:space="preserve">PODATKI O PRIKLJUČKU </w:t>
      </w:r>
      <w:r>
        <w:t>(</w:t>
      </w:r>
      <w:r w:rsidR="0050592F" w:rsidRPr="0050592F">
        <w:t>IZPOLNI UPRAVLJAVEC!</w:t>
      </w:r>
      <w:r>
        <w:t>)</w:t>
      </w:r>
    </w:p>
    <w:p w14:paraId="4C31BE45" w14:textId="6C66DE68" w:rsidR="0050592F" w:rsidRPr="003A62F9" w:rsidRDefault="0050592F" w:rsidP="002B2038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 xml:space="preserve">Izpolnjuje </w:t>
      </w:r>
      <w:r w:rsidR="00A66E52" w:rsidRPr="003A62F9">
        <w:rPr>
          <w:rFonts w:asciiTheme="majorHAnsi" w:hAnsiTheme="majorHAnsi" w:cstheme="majorHAnsi"/>
          <w:i/>
          <w:sz w:val="20"/>
          <w:szCs w:val="20"/>
        </w:rPr>
        <w:t>u</w:t>
      </w:r>
      <w:r w:rsidR="007A4528" w:rsidRPr="003A62F9">
        <w:rPr>
          <w:rFonts w:asciiTheme="majorHAnsi" w:hAnsiTheme="majorHAnsi" w:cstheme="majorHAnsi"/>
          <w:i/>
          <w:sz w:val="20"/>
          <w:szCs w:val="20"/>
        </w:rPr>
        <w:t>pravlja</w:t>
      </w:r>
      <w:r w:rsidR="00A04E1A">
        <w:rPr>
          <w:rFonts w:asciiTheme="majorHAnsi" w:hAnsiTheme="majorHAnsi" w:cstheme="majorHAnsi"/>
          <w:i/>
          <w:sz w:val="20"/>
          <w:szCs w:val="20"/>
        </w:rPr>
        <w:t>v</w:t>
      </w:r>
      <w:r w:rsidR="007A4528" w:rsidRPr="003A62F9">
        <w:rPr>
          <w:rFonts w:asciiTheme="majorHAnsi" w:hAnsiTheme="majorHAnsi" w:cstheme="majorHAnsi"/>
          <w:i/>
          <w:sz w:val="20"/>
          <w:szCs w:val="20"/>
        </w:rPr>
        <w:t>ec (Vodovod SISTEMA B)</w:t>
      </w:r>
      <w:r w:rsidR="002F2604">
        <w:rPr>
          <w:rFonts w:asciiTheme="majorHAnsi" w:hAnsiTheme="majorHAnsi" w:cstheme="majorHAnsi"/>
          <w:i/>
          <w:sz w:val="20"/>
          <w:szCs w:val="20"/>
        </w:rPr>
        <w:t>.</w:t>
      </w:r>
    </w:p>
    <w:p w14:paraId="4C31BE46" w14:textId="77777777" w:rsidR="0050592F" w:rsidRPr="0050592F" w:rsidRDefault="0050592F" w:rsidP="00984DC4">
      <w:pPr>
        <w:pStyle w:val="Naslov2"/>
      </w:pPr>
      <w:r w:rsidRPr="0050592F">
        <w:t>OPOMBE</w:t>
      </w:r>
    </w:p>
    <w:p w14:paraId="4C31BE47" w14:textId="77777777" w:rsidR="0050592F" w:rsidRPr="003A62F9" w:rsidRDefault="0050592F" w:rsidP="0050592F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>Izpolni se le v primeru, da</w:t>
      </w:r>
      <w:r w:rsidR="00573A9E" w:rsidRPr="003A62F9">
        <w:rPr>
          <w:rFonts w:asciiTheme="majorHAnsi" w:hAnsiTheme="majorHAnsi" w:cstheme="majorHAnsi"/>
          <w:i/>
          <w:sz w:val="20"/>
          <w:szCs w:val="20"/>
        </w:rPr>
        <w:t xml:space="preserve"> želite </w:t>
      </w:r>
      <w:r w:rsidR="00F7334D" w:rsidRPr="003A62F9">
        <w:rPr>
          <w:rFonts w:asciiTheme="majorHAnsi" w:hAnsiTheme="majorHAnsi" w:cstheme="majorHAnsi"/>
          <w:i/>
          <w:sz w:val="20"/>
          <w:szCs w:val="20"/>
        </w:rPr>
        <w:t xml:space="preserve">vnesti </w:t>
      </w:r>
      <w:r w:rsidR="007A4528" w:rsidRPr="003A62F9">
        <w:rPr>
          <w:rFonts w:asciiTheme="majorHAnsi" w:hAnsiTheme="majorHAnsi" w:cstheme="majorHAnsi"/>
          <w:i/>
          <w:sz w:val="20"/>
          <w:szCs w:val="20"/>
        </w:rPr>
        <w:t>dodatne posebnosti katerih vloga ne vsebuje.</w:t>
      </w:r>
    </w:p>
    <w:p w14:paraId="4C31BE48" w14:textId="77777777" w:rsidR="00CA627D" w:rsidRDefault="00CA627D" w:rsidP="00CA627D">
      <w:pPr>
        <w:pStyle w:val="Naslov2"/>
      </w:pPr>
      <w:r w:rsidRPr="000175D5">
        <w:t>VLOGO SPREJEL</w:t>
      </w:r>
    </w:p>
    <w:p w14:paraId="4C31BE49" w14:textId="375CBA71" w:rsidR="002F2604" w:rsidRPr="003A62F9" w:rsidRDefault="002F2604" w:rsidP="002F2604">
      <w:pPr>
        <w:rPr>
          <w:rFonts w:asciiTheme="majorHAnsi" w:hAnsiTheme="majorHAnsi" w:cstheme="majorHAnsi"/>
          <w:i/>
          <w:sz w:val="20"/>
          <w:szCs w:val="20"/>
        </w:rPr>
      </w:pPr>
      <w:r w:rsidRPr="003A62F9">
        <w:rPr>
          <w:rFonts w:asciiTheme="majorHAnsi" w:hAnsiTheme="majorHAnsi" w:cstheme="majorHAnsi"/>
          <w:i/>
          <w:sz w:val="20"/>
          <w:szCs w:val="20"/>
        </w:rPr>
        <w:t>Izpolnjuje upravlja</w:t>
      </w:r>
      <w:r w:rsidR="00A04E1A">
        <w:rPr>
          <w:rFonts w:asciiTheme="majorHAnsi" w:hAnsiTheme="majorHAnsi" w:cstheme="majorHAnsi"/>
          <w:i/>
          <w:sz w:val="20"/>
          <w:szCs w:val="20"/>
        </w:rPr>
        <w:t>v</w:t>
      </w:r>
      <w:r w:rsidRPr="003A62F9">
        <w:rPr>
          <w:rFonts w:asciiTheme="majorHAnsi" w:hAnsiTheme="majorHAnsi" w:cstheme="majorHAnsi"/>
          <w:i/>
          <w:sz w:val="20"/>
          <w:szCs w:val="20"/>
        </w:rPr>
        <w:t>ec</w:t>
      </w:r>
      <w:r w:rsidR="002C79A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C79A8" w:rsidRPr="003A62F9">
        <w:rPr>
          <w:rFonts w:asciiTheme="majorHAnsi" w:hAnsiTheme="majorHAnsi" w:cstheme="majorHAnsi"/>
          <w:i/>
          <w:sz w:val="20"/>
          <w:szCs w:val="20"/>
        </w:rPr>
        <w:t>(Vodovod SISTEMA B</w:t>
      </w:r>
      <w:r w:rsidR="00A04E1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2C79A8" w:rsidRPr="002C79A8">
        <w:rPr>
          <w:rFonts w:asciiTheme="majorHAnsi" w:hAnsiTheme="majorHAnsi" w:cstheme="majorHAnsi"/>
          <w:i/>
          <w:sz w:val="20"/>
          <w:szCs w:val="20"/>
        </w:rPr>
        <w:t>ali pristojni pogodbeni podizvajalec</w:t>
      </w:r>
      <w:r w:rsidR="002C79A8">
        <w:rPr>
          <w:rFonts w:asciiTheme="majorHAnsi" w:hAnsiTheme="majorHAnsi" w:cstheme="majorHAnsi"/>
          <w:i/>
          <w:sz w:val="20"/>
          <w:szCs w:val="20"/>
        </w:rPr>
        <w:t>).</w:t>
      </w:r>
      <w:r w:rsidR="002C79A8" w:rsidRPr="002C79A8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4C31BE4A" w14:textId="77777777" w:rsidR="0048198D" w:rsidRDefault="0048198D" w:rsidP="0048198D">
      <w:pPr>
        <w:spacing w:after="0" w:line="240" w:lineRule="auto"/>
        <w:rPr>
          <w:b/>
        </w:rPr>
      </w:pPr>
      <w:r>
        <w:rPr>
          <w:b/>
        </w:rPr>
        <w:t xml:space="preserve">8. OBVEZNE </w:t>
      </w:r>
      <w:r w:rsidRPr="0030759C">
        <w:rPr>
          <w:b/>
        </w:rPr>
        <w:t>PRILOGE:</w:t>
      </w:r>
    </w:p>
    <w:p w14:paraId="4C31BE4B" w14:textId="77777777" w:rsidR="0021349D" w:rsidRPr="0021349D" w:rsidRDefault="0021349D" w:rsidP="005E3774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P1. Gradbeno ali uporabno dovoljenje (oziroma ustrezna odločba pristojne upravne enote)</w:t>
      </w:r>
    </w:p>
    <w:p w14:paraId="4C31BE4C" w14:textId="77777777" w:rsidR="0021349D" w:rsidRPr="0021349D" w:rsidRDefault="0021349D" w:rsidP="005E3774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P2. Izpisek iz zemljiške knjige, star največ 10 dni (zaželeno za hitrejšo obdelavo podatkov)</w:t>
      </w:r>
    </w:p>
    <w:p w14:paraId="4C31BE4D" w14:textId="77777777" w:rsidR="0021349D" w:rsidRPr="0021349D" w:rsidRDefault="0021349D" w:rsidP="005E3774">
      <w:pPr>
        <w:spacing w:after="0" w:line="36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P3. Dokazilo o lastništvu, če to še ni vpisano v zemljiški knjigi (pogodba o nakupu, sklep o dedovanju…)</w:t>
      </w:r>
    </w:p>
    <w:p w14:paraId="4C31BE4E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P4. V primeru priključka za kmetijski objekt je potrebno priložiti Soglasje pristojnega izvajalca javne službe odvajanja in čiščenja odpadnih voda</w:t>
      </w:r>
    </w:p>
    <w:p w14:paraId="4C31BE4F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P5. V primeru dodatnega vodomera za kmetijski objekt je potrebno priložiti Soglasje pristojnega izvajalca javne službe odvajanja in čiščenja odpadnih voda</w:t>
      </w:r>
    </w:p>
    <w:p w14:paraId="4C31BE50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P6. Potrdilo upravnih organov o dovoljenju javne prireditve ali utemeljitev za upravičenost rabe vode za potrebe izvajanja javne službe ter situacijski načrt z vrisanim mestom rabe.</w:t>
      </w:r>
    </w:p>
    <w:p w14:paraId="4C31BE51" w14:textId="77777777" w:rsidR="0021349D" w:rsidRPr="0021349D" w:rsidRDefault="0021349D" w:rsidP="005E3774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21349D">
        <w:rPr>
          <w:rFonts w:asciiTheme="majorHAnsi" w:hAnsiTheme="majorHAnsi" w:cstheme="majorHAnsi"/>
          <w:i/>
          <w:sz w:val="20"/>
          <w:szCs w:val="20"/>
        </w:rPr>
        <w:t>P7. V primeru spremembe DN vodomera, na katerega so vezani interni hidranti uporabnika, je potrebno priložiti Požarno študijo</w:t>
      </w:r>
    </w:p>
    <w:p w14:paraId="4C31BE52" w14:textId="54451310" w:rsidR="00EC38FA" w:rsidRDefault="008E7168" w:rsidP="00B17E42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 w:rsidRPr="00B17E42">
        <w:rPr>
          <w:rFonts w:asciiTheme="majorHAnsi" w:hAnsiTheme="majorHAnsi" w:cstheme="majorHAnsi"/>
          <w:i/>
          <w:sz w:val="20"/>
          <w:szCs w:val="20"/>
        </w:rPr>
        <w:t xml:space="preserve">P8. </w:t>
      </w:r>
      <w:r w:rsidR="00B17E42" w:rsidRPr="00B17E42">
        <w:rPr>
          <w:rFonts w:asciiTheme="majorHAnsi" w:hAnsiTheme="majorHAnsi" w:cstheme="majorHAnsi"/>
          <w:i/>
          <w:sz w:val="20"/>
          <w:szCs w:val="20"/>
        </w:rPr>
        <w:t>Soglasje upravljavca vodovoda</w:t>
      </w:r>
    </w:p>
    <w:p w14:paraId="78F92CF1" w14:textId="7CA60846" w:rsidR="001D0145" w:rsidRPr="00B17E42" w:rsidRDefault="001D0145" w:rsidP="00B17E42">
      <w:pPr>
        <w:spacing w:after="0" w:line="360" w:lineRule="auto"/>
        <w:ind w:left="284" w:hanging="284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P9. </w:t>
      </w:r>
      <w:r w:rsidR="000F1A40" w:rsidRPr="000F1A40">
        <w:rPr>
          <w:rFonts w:asciiTheme="majorHAnsi" w:hAnsiTheme="majorHAnsi" w:cstheme="majorHAnsi"/>
          <w:i/>
          <w:sz w:val="20"/>
          <w:szCs w:val="20"/>
        </w:rPr>
        <w:t>Potrdilo občine, da je obstoječi priključek izveden v sklopu občinskih investicij v komunalno infrastrukturo</w:t>
      </w:r>
    </w:p>
    <w:p w14:paraId="4C31BE53" w14:textId="77777777" w:rsidR="00EC38FA" w:rsidRDefault="00EC38FA" w:rsidP="00960A46">
      <w:pPr>
        <w:spacing w:after="0" w:line="240" w:lineRule="auto"/>
        <w:ind w:left="708"/>
        <w:jc w:val="both"/>
        <w:rPr>
          <w:b/>
        </w:rPr>
      </w:pPr>
    </w:p>
    <w:p w14:paraId="4C31BE54" w14:textId="77777777" w:rsidR="00EC38FA" w:rsidRDefault="00EC38FA" w:rsidP="00960A46">
      <w:pPr>
        <w:spacing w:after="0" w:line="240" w:lineRule="auto"/>
        <w:ind w:left="708"/>
        <w:jc w:val="both"/>
        <w:rPr>
          <w:b/>
        </w:rPr>
      </w:pPr>
    </w:p>
    <w:p w14:paraId="4C31BE55" w14:textId="77777777" w:rsidR="004E25B1" w:rsidRDefault="004E25B1">
      <w:pPr>
        <w:rPr>
          <w:b/>
        </w:rPr>
      </w:pPr>
    </w:p>
    <w:sectPr w:rsidR="004E25B1" w:rsidSect="00111F8C">
      <w:headerReference w:type="default" r:id="rId11"/>
      <w:footerReference w:type="default" r:id="rId12"/>
      <w:pgSz w:w="11906" w:h="16838"/>
      <w:pgMar w:top="1417" w:right="1417" w:bottom="709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FB319" w14:textId="77777777" w:rsidR="00F37DC2" w:rsidRDefault="00F37DC2" w:rsidP="001766BD">
      <w:pPr>
        <w:spacing w:after="0" w:line="240" w:lineRule="auto"/>
      </w:pPr>
      <w:r>
        <w:separator/>
      </w:r>
    </w:p>
    <w:p w14:paraId="005667BB" w14:textId="77777777" w:rsidR="00F37DC2" w:rsidRDefault="00F37DC2"/>
  </w:endnote>
  <w:endnote w:type="continuationSeparator" w:id="0">
    <w:p w14:paraId="68B31F2C" w14:textId="77777777" w:rsidR="00F37DC2" w:rsidRDefault="00F37DC2" w:rsidP="001766BD">
      <w:pPr>
        <w:spacing w:after="0" w:line="240" w:lineRule="auto"/>
      </w:pPr>
      <w:r>
        <w:continuationSeparator/>
      </w:r>
    </w:p>
    <w:p w14:paraId="3ABFD181" w14:textId="77777777" w:rsidR="00F37DC2" w:rsidRDefault="00F37D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1BE6B" w14:textId="1FEBFDD4" w:rsidR="00513BE0" w:rsidRDefault="003E6099">
    <w:pPr>
      <w:pStyle w:val="Noga"/>
      <w:jc w:val="right"/>
    </w:pPr>
    <w:sdt>
      <w:sdtPr>
        <w:id w:val="1321548732"/>
        <w:docPartObj>
          <w:docPartGallery w:val="Page Numbers (Bottom of Page)"/>
          <w:docPartUnique/>
        </w:docPartObj>
      </w:sdtPr>
      <w:sdtEndPr/>
      <w:sdtContent>
        <w:r w:rsidR="00A470E6">
          <w:t xml:space="preserve">Stran </w:t>
        </w:r>
        <w:r w:rsidR="00513BE0">
          <w:fldChar w:fldCharType="begin"/>
        </w:r>
        <w:r w:rsidR="00513BE0">
          <w:instrText>PAGE   \* MERGEFORMAT</w:instrText>
        </w:r>
        <w:r w:rsidR="00513BE0">
          <w:fldChar w:fldCharType="separate"/>
        </w:r>
        <w:r>
          <w:rPr>
            <w:noProof/>
          </w:rPr>
          <w:t>2</w:t>
        </w:r>
        <w:r w:rsidR="00513BE0">
          <w:fldChar w:fldCharType="end"/>
        </w:r>
      </w:sdtContent>
    </w:sdt>
    <w:r w:rsidR="00A470E6">
      <w:t xml:space="preserve"> od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CBD09" w14:textId="77777777" w:rsidR="00F37DC2" w:rsidRDefault="00F37DC2" w:rsidP="001766BD">
      <w:pPr>
        <w:spacing w:after="0" w:line="240" w:lineRule="auto"/>
      </w:pPr>
      <w:r>
        <w:separator/>
      </w:r>
    </w:p>
    <w:p w14:paraId="643CEBFE" w14:textId="77777777" w:rsidR="00F37DC2" w:rsidRDefault="00F37DC2"/>
  </w:footnote>
  <w:footnote w:type="continuationSeparator" w:id="0">
    <w:p w14:paraId="0F51BBAF" w14:textId="77777777" w:rsidR="00F37DC2" w:rsidRDefault="00F37DC2" w:rsidP="001766BD">
      <w:pPr>
        <w:spacing w:after="0" w:line="240" w:lineRule="auto"/>
      </w:pPr>
      <w:r>
        <w:continuationSeparator/>
      </w:r>
    </w:p>
    <w:p w14:paraId="4D99D322" w14:textId="77777777" w:rsidR="00F37DC2" w:rsidRDefault="00F37D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5108" w:type="pct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"/>
      <w:gridCol w:w="4677"/>
      <w:gridCol w:w="2410"/>
      <w:gridCol w:w="282"/>
      <w:gridCol w:w="994"/>
    </w:tblGrid>
    <w:tr w:rsidR="001766BD" w14:paraId="4C31BE63" w14:textId="77777777" w:rsidTr="00DA70A5">
      <w:trPr>
        <w:trHeight w:val="20"/>
      </w:trPr>
      <w:tc>
        <w:tcPr>
          <w:tcW w:w="489" w:type="pct"/>
          <w:vMerge w:val="restart"/>
          <w:shd w:val="clear" w:color="auto" w:fill="auto"/>
        </w:tcPr>
        <w:p w14:paraId="4C31BE5E" w14:textId="77777777" w:rsidR="001766BD" w:rsidRPr="00A531F5" w:rsidRDefault="001766BD" w:rsidP="001766BD">
          <w:pPr>
            <w:rPr>
              <w:sz w:val="16"/>
            </w:rPr>
          </w:pPr>
          <w:r w:rsidRPr="00CD6DDD">
            <w:rPr>
              <w:noProof/>
              <w:lang w:eastAsia="sl-SI"/>
            </w:rPr>
            <w:drawing>
              <wp:inline distT="0" distB="0" distL="0" distR="0" wp14:anchorId="4C31BE6C" wp14:editId="4C31BE6D">
                <wp:extent cx="518615" cy="741906"/>
                <wp:effectExtent l="0" t="0" r="0" b="127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lika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53" cy="891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pct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4C31BE5F" w14:textId="77777777" w:rsidR="001766BD" w:rsidRPr="00B124BF" w:rsidRDefault="001766BD" w:rsidP="001766BD">
          <w:pPr>
            <w:rPr>
              <w:rFonts w:ascii="Times New Roman" w:eastAsia="Times New Roman" w:hAnsi="Times New Roman" w:cs="Times New Roman"/>
              <w:sz w:val="27"/>
              <w:szCs w:val="27"/>
              <w:lang w:eastAsia="sl-SI"/>
            </w:rPr>
          </w:pPr>
          <w:r w:rsidRPr="00B124BF">
            <w:rPr>
              <w:rFonts w:ascii="Calibri" w:eastAsia="+mn-ea" w:hAnsi="Calibri" w:cs="+mn-cs"/>
              <w:b/>
              <w:bCs/>
              <w:kern w:val="24"/>
              <w:sz w:val="27"/>
              <w:szCs w:val="27"/>
              <w:lang w:eastAsia="sl-SI"/>
            </w:rPr>
            <w:t>VODOVOD SISTEMA B d.o.o.</w:t>
          </w:r>
        </w:p>
        <w:p w14:paraId="4C31BE60" w14:textId="77777777" w:rsidR="001766BD" w:rsidRPr="00B124BF" w:rsidRDefault="001766BD" w:rsidP="001766BD">
          <w:pPr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1"/>
              <w:szCs w:val="21"/>
              <w:lang w:eastAsia="sl-SI"/>
            </w:rPr>
            <w:t>Kopališka ulica 2, 9000 Murska Sobota</w:t>
          </w:r>
        </w:p>
        <w:p w14:paraId="4C31BE61" w14:textId="77777777" w:rsidR="001766BD" w:rsidRPr="00B124BF" w:rsidRDefault="001766BD" w:rsidP="001766BD">
          <w:pPr>
            <w:rPr>
              <w:rFonts w:ascii="Times New Roman" w:eastAsia="Times New Roman" w:hAnsi="Times New Roman" w:cs="Times New Roman"/>
              <w:lang w:eastAsia="sl-SI"/>
            </w:rPr>
          </w:pP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www.vodovod-b.si, +386(0)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8</w:t>
          </w: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 xml:space="preserve"> 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201</w:t>
          </w: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-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83</w:t>
          </w:r>
          <w:r w:rsidRPr="00B124BF"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-</w:t>
          </w:r>
          <w:r>
            <w:rPr>
              <w:rFonts w:ascii="Calibri Light" w:eastAsia="+mn-ea" w:hAnsi="Calibri Light" w:cs="+mn-cs"/>
              <w:kern w:val="24"/>
              <w:sz w:val="20"/>
              <w:szCs w:val="20"/>
              <w:lang w:eastAsia="sl-SI"/>
            </w:rPr>
            <w:t>41</w:t>
          </w:r>
        </w:p>
      </w:tc>
      <w:tc>
        <w:tcPr>
          <w:tcW w:w="1987" w:type="pct"/>
          <w:gridSpan w:val="3"/>
          <w:shd w:val="clear" w:color="auto" w:fill="auto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14:paraId="4C31BE62" w14:textId="77777777" w:rsidR="001766BD" w:rsidRPr="006668C8" w:rsidRDefault="001766BD" w:rsidP="001766BD">
          <w:pPr>
            <w:jc w:val="right"/>
            <w:rPr>
              <w:rFonts w:ascii="Calibri Light" w:eastAsia="+mn-ea" w:hAnsi="Calibri Light" w:cs="+mn-cs"/>
              <w:color w:val="3C4A54"/>
              <w:kern w:val="24"/>
              <w:sz w:val="18"/>
              <w:szCs w:val="24"/>
              <w:lang w:eastAsia="sl-SI"/>
            </w:rPr>
          </w:pPr>
          <w:r w:rsidRPr="00A35E73">
            <w:rPr>
              <w:rFonts w:ascii="Calibri" w:eastAsia="+mn-ea" w:hAnsi="Calibri" w:cs="+mn-cs"/>
              <w:b/>
              <w:bCs/>
              <w:color w:val="04ABCC"/>
              <w:kern w:val="24"/>
              <w:sz w:val="24"/>
              <w:szCs w:val="28"/>
              <w:lang w:eastAsia="sl-SI"/>
            </w:rPr>
            <w:t>PIJMO DOBRO VODO!</w:t>
          </w:r>
        </w:p>
      </w:tc>
    </w:tr>
    <w:tr w:rsidR="001766BD" w:rsidRPr="00A531F5" w14:paraId="4C31BE69" w14:textId="77777777" w:rsidTr="00DA70A5">
      <w:trPr>
        <w:trHeight w:val="20"/>
      </w:trPr>
      <w:tc>
        <w:tcPr>
          <w:tcW w:w="489" w:type="pct"/>
          <w:vMerge/>
          <w:shd w:val="clear" w:color="auto" w:fill="auto"/>
        </w:tcPr>
        <w:p w14:paraId="4C31BE64" w14:textId="77777777" w:rsidR="001766BD" w:rsidRPr="00CD6DDD" w:rsidRDefault="001766BD" w:rsidP="001766BD"/>
      </w:tc>
      <w:tc>
        <w:tcPr>
          <w:tcW w:w="2523" w:type="pct"/>
          <w:shd w:val="clear" w:color="auto" w:fill="auto"/>
          <w:vAlign w:val="center"/>
        </w:tcPr>
        <w:p w14:paraId="4C31BE65" w14:textId="77777777" w:rsidR="001766BD" w:rsidRPr="00EE2404" w:rsidRDefault="001766BD" w:rsidP="001766BD">
          <w:pPr>
            <w:rPr>
              <w:sz w:val="16"/>
            </w:rPr>
          </w:pPr>
        </w:p>
      </w:tc>
      <w:tc>
        <w:tcPr>
          <w:tcW w:w="1300" w:type="pct"/>
          <w:shd w:val="clear" w:color="auto" w:fill="auto"/>
          <w:vAlign w:val="center"/>
        </w:tcPr>
        <w:p w14:paraId="4C31BE66" w14:textId="77777777" w:rsidR="001766BD" w:rsidRPr="001A4ABC" w:rsidRDefault="001766BD" w:rsidP="001766BD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0"/>
              <w:szCs w:val="28"/>
              <w:lang w:eastAsia="sl-SI"/>
            </w:rPr>
          </w:pPr>
        </w:p>
      </w:tc>
      <w:tc>
        <w:tcPr>
          <w:tcW w:w="152" w:type="pct"/>
        </w:tcPr>
        <w:p w14:paraId="4C31BE67" w14:textId="77777777" w:rsidR="001766BD" w:rsidRPr="007D5218" w:rsidRDefault="001766BD" w:rsidP="001766BD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  <w:tc>
        <w:tcPr>
          <w:tcW w:w="536" w:type="pct"/>
          <w:shd w:val="clear" w:color="auto" w:fill="FFFFFF" w:themeFill="background1"/>
        </w:tcPr>
        <w:p w14:paraId="4C31BE68" w14:textId="77777777" w:rsidR="001766BD" w:rsidRPr="007D5218" w:rsidRDefault="001766BD" w:rsidP="001766BD">
          <w:pPr>
            <w:jc w:val="right"/>
            <w:rPr>
              <w:rFonts w:ascii="Calibri" w:eastAsia="+mn-ea" w:hAnsi="Calibri" w:cs="+mn-cs"/>
              <w:b/>
              <w:bCs/>
              <w:color w:val="04ABCC"/>
              <w:kern w:val="24"/>
              <w:sz w:val="28"/>
              <w:szCs w:val="28"/>
              <w:lang w:eastAsia="sl-SI"/>
            </w:rPr>
          </w:pPr>
        </w:p>
      </w:tc>
    </w:tr>
  </w:tbl>
  <w:p w14:paraId="4C31BE6A" w14:textId="77777777" w:rsidR="009D0A29" w:rsidRDefault="009D0A29" w:rsidP="00E376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141"/>
    <w:multiLevelType w:val="hybridMultilevel"/>
    <w:tmpl w:val="CDBE9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5DB3"/>
    <w:multiLevelType w:val="multilevel"/>
    <w:tmpl w:val="C1DED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0775542F"/>
    <w:multiLevelType w:val="multilevel"/>
    <w:tmpl w:val="697046B8"/>
    <w:lvl w:ilvl="0">
      <w:start w:val="1"/>
      <w:numFmt w:val="decimal"/>
      <w:pStyle w:val="Naslov2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  <w:i w:val="0"/>
        <w:sz w:val="16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  <w:i w:val="0"/>
        <w:sz w:val="1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  <w:i w:val="0"/>
        <w:sz w:val="16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  <w:i w:val="0"/>
        <w:sz w:val="1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  <w:i w:val="0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  <w:i w:val="0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  <w:i w:val="0"/>
        <w:sz w:val="16"/>
      </w:rPr>
    </w:lvl>
  </w:abstractNum>
  <w:abstractNum w:abstractNumId="3" w15:restartNumberingAfterBreak="0">
    <w:nsid w:val="077D6938"/>
    <w:multiLevelType w:val="hybridMultilevel"/>
    <w:tmpl w:val="BF3CF2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77DDD"/>
    <w:multiLevelType w:val="hybridMultilevel"/>
    <w:tmpl w:val="D9948958"/>
    <w:lvl w:ilvl="0" w:tplc="9BAED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E1D79"/>
    <w:multiLevelType w:val="hybridMultilevel"/>
    <w:tmpl w:val="702A8A0A"/>
    <w:lvl w:ilvl="0" w:tplc="E1EA50F0">
      <w:start w:val="1"/>
      <w:numFmt w:val="bullet"/>
      <w:lvlText w:val="-"/>
      <w:lvlJc w:val="left"/>
      <w:pPr>
        <w:ind w:left="-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226F3BED"/>
    <w:multiLevelType w:val="hybridMultilevel"/>
    <w:tmpl w:val="E47633F0"/>
    <w:lvl w:ilvl="0" w:tplc="E11E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003D0"/>
    <w:multiLevelType w:val="hybridMultilevel"/>
    <w:tmpl w:val="0AB8B558"/>
    <w:lvl w:ilvl="0" w:tplc="87B25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05752"/>
    <w:multiLevelType w:val="hybridMultilevel"/>
    <w:tmpl w:val="F2CC08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254F9"/>
    <w:multiLevelType w:val="hybridMultilevel"/>
    <w:tmpl w:val="006C8296"/>
    <w:lvl w:ilvl="0" w:tplc="87B250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B4A"/>
    <w:multiLevelType w:val="hybridMultilevel"/>
    <w:tmpl w:val="3E7800C8"/>
    <w:lvl w:ilvl="0" w:tplc="0E0424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92EE2"/>
    <w:multiLevelType w:val="hybridMultilevel"/>
    <w:tmpl w:val="FE20C0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F360CC"/>
    <w:multiLevelType w:val="hybridMultilevel"/>
    <w:tmpl w:val="60C25080"/>
    <w:lvl w:ilvl="0" w:tplc="9BAED4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B379A2"/>
    <w:multiLevelType w:val="multilevel"/>
    <w:tmpl w:val="31804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readOnly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0F"/>
    <w:rsid w:val="00003DBB"/>
    <w:rsid w:val="000229E2"/>
    <w:rsid w:val="000519AB"/>
    <w:rsid w:val="000762B3"/>
    <w:rsid w:val="000A0A8D"/>
    <w:rsid w:val="000A75E3"/>
    <w:rsid w:val="000C1DD5"/>
    <w:rsid w:val="000F1A40"/>
    <w:rsid w:val="001118D4"/>
    <w:rsid w:val="00111F8C"/>
    <w:rsid w:val="00126204"/>
    <w:rsid w:val="00140333"/>
    <w:rsid w:val="001442B3"/>
    <w:rsid w:val="001766BD"/>
    <w:rsid w:val="00194002"/>
    <w:rsid w:val="001A2C1A"/>
    <w:rsid w:val="001B2227"/>
    <w:rsid w:val="001C3B78"/>
    <w:rsid w:val="001D0145"/>
    <w:rsid w:val="001D2D1A"/>
    <w:rsid w:val="001D7333"/>
    <w:rsid w:val="001E2834"/>
    <w:rsid w:val="001F6553"/>
    <w:rsid w:val="0021349D"/>
    <w:rsid w:val="00222CC1"/>
    <w:rsid w:val="002272AD"/>
    <w:rsid w:val="00233993"/>
    <w:rsid w:val="00234DAA"/>
    <w:rsid w:val="00235A5C"/>
    <w:rsid w:val="00241A12"/>
    <w:rsid w:val="00244D45"/>
    <w:rsid w:val="00244FEA"/>
    <w:rsid w:val="0024540F"/>
    <w:rsid w:val="0027603A"/>
    <w:rsid w:val="002B2038"/>
    <w:rsid w:val="002C140E"/>
    <w:rsid w:val="002C524C"/>
    <w:rsid w:val="002C5846"/>
    <w:rsid w:val="002C79A8"/>
    <w:rsid w:val="002E0AA8"/>
    <w:rsid w:val="002E4C03"/>
    <w:rsid w:val="002F154B"/>
    <w:rsid w:val="002F2604"/>
    <w:rsid w:val="00305471"/>
    <w:rsid w:val="0035540A"/>
    <w:rsid w:val="00376144"/>
    <w:rsid w:val="003825C1"/>
    <w:rsid w:val="003A491D"/>
    <w:rsid w:val="003A62F9"/>
    <w:rsid w:val="003A782E"/>
    <w:rsid w:val="003E6099"/>
    <w:rsid w:val="003F5554"/>
    <w:rsid w:val="004125B0"/>
    <w:rsid w:val="0042375F"/>
    <w:rsid w:val="00424F23"/>
    <w:rsid w:val="0048198D"/>
    <w:rsid w:val="00497AF7"/>
    <w:rsid w:val="004A71D9"/>
    <w:rsid w:val="004D2DE6"/>
    <w:rsid w:val="004E25B1"/>
    <w:rsid w:val="004E293D"/>
    <w:rsid w:val="004E4524"/>
    <w:rsid w:val="00504FA5"/>
    <w:rsid w:val="0050592F"/>
    <w:rsid w:val="00513BE0"/>
    <w:rsid w:val="00552A0B"/>
    <w:rsid w:val="00573A9E"/>
    <w:rsid w:val="00587846"/>
    <w:rsid w:val="00592C0D"/>
    <w:rsid w:val="005C0BD9"/>
    <w:rsid w:val="005C1782"/>
    <w:rsid w:val="005E3774"/>
    <w:rsid w:val="005F1000"/>
    <w:rsid w:val="00601693"/>
    <w:rsid w:val="0064365F"/>
    <w:rsid w:val="00654C51"/>
    <w:rsid w:val="0067172A"/>
    <w:rsid w:val="00695869"/>
    <w:rsid w:val="00695E5C"/>
    <w:rsid w:val="006C3F84"/>
    <w:rsid w:val="006D268D"/>
    <w:rsid w:val="006E1555"/>
    <w:rsid w:val="00732EC9"/>
    <w:rsid w:val="00786A1A"/>
    <w:rsid w:val="007A4528"/>
    <w:rsid w:val="007A4704"/>
    <w:rsid w:val="007E233D"/>
    <w:rsid w:val="007E4C23"/>
    <w:rsid w:val="008121E7"/>
    <w:rsid w:val="008134A9"/>
    <w:rsid w:val="00816CAA"/>
    <w:rsid w:val="0082336C"/>
    <w:rsid w:val="00837AC5"/>
    <w:rsid w:val="00853404"/>
    <w:rsid w:val="008A7FC2"/>
    <w:rsid w:val="008C6CFF"/>
    <w:rsid w:val="008E7168"/>
    <w:rsid w:val="008F07B4"/>
    <w:rsid w:val="0093430F"/>
    <w:rsid w:val="009563C8"/>
    <w:rsid w:val="00960A46"/>
    <w:rsid w:val="00984DC4"/>
    <w:rsid w:val="00990DFD"/>
    <w:rsid w:val="00992423"/>
    <w:rsid w:val="009A0D6A"/>
    <w:rsid w:val="009A1DEE"/>
    <w:rsid w:val="009A4723"/>
    <w:rsid w:val="009D0A29"/>
    <w:rsid w:val="00A04E1A"/>
    <w:rsid w:val="00A374D4"/>
    <w:rsid w:val="00A470E6"/>
    <w:rsid w:val="00A50F43"/>
    <w:rsid w:val="00A55382"/>
    <w:rsid w:val="00A648A3"/>
    <w:rsid w:val="00A66E52"/>
    <w:rsid w:val="00A676E7"/>
    <w:rsid w:val="00AA5BDF"/>
    <w:rsid w:val="00AB3185"/>
    <w:rsid w:val="00AC5450"/>
    <w:rsid w:val="00AC7016"/>
    <w:rsid w:val="00AE019F"/>
    <w:rsid w:val="00B03A62"/>
    <w:rsid w:val="00B17E42"/>
    <w:rsid w:val="00B2264D"/>
    <w:rsid w:val="00B31FFD"/>
    <w:rsid w:val="00B43CE3"/>
    <w:rsid w:val="00B46824"/>
    <w:rsid w:val="00B70630"/>
    <w:rsid w:val="00B96F69"/>
    <w:rsid w:val="00BA2D15"/>
    <w:rsid w:val="00BC4AFD"/>
    <w:rsid w:val="00BF146A"/>
    <w:rsid w:val="00C122B2"/>
    <w:rsid w:val="00C206AC"/>
    <w:rsid w:val="00C34DE8"/>
    <w:rsid w:val="00C441CB"/>
    <w:rsid w:val="00C44AEE"/>
    <w:rsid w:val="00C644E0"/>
    <w:rsid w:val="00C66A4D"/>
    <w:rsid w:val="00C75730"/>
    <w:rsid w:val="00CA627D"/>
    <w:rsid w:val="00D10B09"/>
    <w:rsid w:val="00D25066"/>
    <w:rsid w:val="00D44CD2"/>
    <w:rsid w:val="00D51FAE"/>
    <w:rsid w:val="00D813BA"/>
    <w:rsid w:val="00D8567A"/>
    <w:rsid w:val="00D85CD0"/>
    <w:rsid w:val="00D93586"/>
    <w:rsid w:val="00DC4933"/>
    <w:rsid w:val="00DD4A3B"/>
    <w:rsid w:val="00DE3B5D"/>
    <w:rsid w:val="00E113BD"/>
    <w:rsid w:val="00E3115C"/>
    <w:rsid w:val="00E31C95"/>
    <w:rsid w:val="00E37660"/>
    <w:rsid w:val="00E67D0E"/>
    <w:rsid w:val="00E83E7C"/>
    <w:rsid w:val="00EB72EC"/>
    <w:rsid w:val="00EC38FA"/>
    <w:rsid w:val="00F00436"/>
    <w:rsid w:val="00F15688"/>
    <w:rsid w:val="00F2138A"/>
    <w:rsid w:val="00F37DC2"/>
    <w:rsid w:val="00F47626"/>
    <w:rsid w:val="00F534C3"/>
    <w:rsid w:val="00F63A2D"/>
    <w:rsid w:val="00F6508B"/>
    <w:rsid w:val="00F7334D"/>
    <w:rsid w:val="00F93AE2"/>
    <w:rsid w:val="00FC751A"/>
    <w:rsid w:val="00FD55F5"/>
    <w:rsid w:val="00FE290B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31BDFE"/>
  <w15:chartTrackingRefBased/>
  <w15:docId w15:val="{3D82EAE9-3620-43E0-9204-754BAAF6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Odstavekseznama"/>
    <w:next w:val="Navaden"/>
    <w:link w:val="Naslov2Znak"/>
    <w:uiPriority w:val="9"/>
    <w:unhideWhenUsed/>
    <w:qFormat/>
    <w:rsid w:val="00984DC4"/>
    <w:pPr>
      <w:numPr>
        <w:numId w:val="12"/>
      </w:numPr>
      <w:spacing w:before="240" w:after="0" w:line="240" w:lineRule="auto"/>
      <w:jc w:val="both"/>
      <w:outlineLvl w:val="1"/>
    </w:pPr>
    <w:rPr>
      <w:b/>
      <w:sz w:val="24"/>
      <w:szCs w:val="24"/>
    </w:rPr>
  </w:style>
  <w:style w:type="paragraph" w:styleId="Naslov3">
    <w:name w:val="heading 3"/>
    <w:basedOn w:val="Odstavekseznama"/>
    <w:next w:val="Navaden"/>
    <w:link w:val="Naslov3Znak"/>
    <w:uiPriority w:val="9"/>
    <w:unhideWhenUsed/>
    <w:qFormat/>
    <w:rsid w:val="001C3B78"/>
    <w:pPr>
      <w:spacing w:before="240" w:after="0"/>
      <w:ind w:left="360" w:hanging="360"/>
      <w:outlineLvl w:val="2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540F"/>
    <w:pPr>
      <w:ind w:left="720"/>
      <w:contextualSpacing/>
    </w:pPr>
  </w:style>
  <w:style w:type="table" w:styleId="Tabelamrea">
    <w:name w:val="Table Grid"/>
    <w:basedOn w:val="Navadnatabela"/>
    <w:uiPriority w:val="39"/>
    <w:rsid w:val="00FE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A648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84DC4"/>
    <w:rPr>
      <w:b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rsid w:val="001C3B78"/>
    <w:rPr>
      <w:b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17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766BD"/>
  </w:style>
  <w:style w:type="paragraph" w:styleId="Noga">
    <w:name w:val="footer"/>
    <w:basedOn w:val="Navaden"/>
    <w:link w:val="NogaZnak"/>
    <w:uiPriority w:val="99"/>
    <w:unhideWhenUsed/>
    <w:rsid w:val="0017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7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7376F2A30AFC45827C0CAB246706E9" ma:contentTypeVersion="13" ma:contentTypeDescription="Ustvari nov dokument." ma:contentTypeScope="" ma:versionID="2286ef3c59457f9241c93e53a3f55349">
  <xsd:schema xmlns:xsd="http://www.w3.org/2001/XMLSchema" xmlns:xs="http://www.w3.org/2001/XMLSchema" xmlns:p="http://schemas.microsoft.com/office/2006/metadata/properties" xmlns:ns3="2aa3c14b-610c-4c7d-bd7f-3bf4adf83557" xmlns:ns4="2c881e5f-beb0-42e3-9322-2aa61ac30c1a" targetNamespace="http://schemas.microsoft.com/office/2006/metadata/properties" ma:root="true" ma:fieldsID="08d10bbf51cb9c2b87e1d054e52aa8f0" ns3:_="" ns4:_="">
    <xsd:import namespace="2aa3c14b-610c-4c7d-bd7f-3bf4adf83557"/>
    <xsd:import namespace="2c881e5f-beb0-42e3-9322-2aa61ac30c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3c14b-610c-4c7d-bd7f-3bf4adf8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81e5f-beb0-42e3-9322-2aa61ac30c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C69EABF-4242-4B77-8646-AD4C8E26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3c14b-610c-4c7d-bd7f-3bf4adf83557"/>
    <ds:schemaRef ds:uri="2c881e5f-beb0-42e3-9322-2aa61ac30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2345F8-6530-4957-B35E-12F1B68ED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074A0-5B65-42D3-BF22-FDDBF1F3B64A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c881e5f-beb0-42e3-9322-2aa61ac30c1a"/>
    <ds:schemaRef ds:uri="2aa3c14b-610c-4c7d-bd7f-3bf4adf83557"/>
  </ds:schemaRefs>
</ds:datastoreItem>
</file>

<file path=customXml/itemProps4.xml><?xml version="1.0" encoding="utf-8"?>
<ds:datastoreItem xmlns:ds="http://schemas.openxmlformats.org/officeDocument/2006/customXml" ds:itemID="{C4078F89-23EB-46D7-987C-B5C4F935C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Prosič</dc:creator>
  <cp:keywords/>
  <dc:description/>
  <cp:lastModifiedBy>Windows User</cp:lastModifiedBy>
  <cp:revision>2</cp:revision>
  <cp:lastPrinted>2018-07-19T05:43:00Z</cp:lastPrinted>
  <dcterms:created xsi:type="dcterms:W3CDTF">2020-12-04T08:55:00Z</dcterms:created>
  <dcterms:modified xsi:type="dcterms:W3CDTF">2020-12-04T08:55:00Z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0x010100067376F2A30AFC45827C0CAB246706E9</vt:lpwstr>
  </property>
</Properties>
</file>