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C9511" w14:textId="77777777" w:rsidR="007A0B88" w:rsidRDefault="007A0B88" w:rsidP="00765D74">
      <w:pPr>
        <w:spacing w:after="0"/>
        <w:jc w:val="center"/>
        <w:rPr>
          <w:b/>
        </w:rPr>
      </w:pPr>
    </w:p>
    <w:p w14:paraId="40B4239E" w14:textId="77777777" w:rsidR="00036D9A" w:rsidRDefault="00036D9A" w:rsidP="00765D74">
      <w:pPr>
        <w:spacing w:after="0"/>
        <w:jc w:val="center"/>
        <w:rPr>
          <w:b/>
          <w:sz w:val="32"/>
        </w:rPr>
      </w:pPr>
      <w:r w:rsidRPr="00036D9A">
        <w:rPr>
          <w:b/>
          <w:sz w:val="32"/>
        </w:rPr>
        <w:t xml:space="preserve">ZAHTEVEK ZA IZREDNO KONTROLO TOČNOSTI </w:t>
      </w:r>
    </w:p>
    <w:p w14:paraId="35CEE5BE" w14:textId="251F66B6" w:rsidR="00FB5C8D" w:rsidRPr="00036D9A" w:rsidRDefault="00036D9A" w:rsidP="00765D74">
      <w:pPr>
        <w:spacing w:after="0"/>
        <w:jc w:val="center"/>
        <w:rPr>
          <w:b/>
          <w:sz w:val="32"/>
        </w:rPr>
      </w:pPr>
      <w:r w:rsidRPr="00036D9A">
        <w:rPr>
          <w:b/>
          <w:sz w:val="32"/>
        </w:rPr>
        <w:t>OBRAČUNSKEGA VODOMERA</w:t>
      </w:r>
    </w:p>
    <w:p w14:paraId="6C2C58C1" w14:textId="58686951" w:rsidR="00765D74" w:rsidRDefault="00765D74" w:rsidP="00765D74">
      <w:pPr>
        <w:jc w:val="center"/>
        <w:rPr>
          <w:sz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284" w:type="dxa"/>
          <w:bottom w:w="284" w:type="dxa"/>
          <w:right w:w="284" w:type="dxa"/>
        </w:tblCellMar>
        <w:tblLook w:val="04A0" w:firstRow="1" w:lastRow="0" w:firstColumn="1" w:lastColumn="0" w:noHBand="0" w:noVBand="1"/>
      </w:tblPr>
      <w:tblGrid>
        <w:gridCol w:w="9062"/>
      </w:tblGrid>
      <w:tr w:rsidR="00036D9A" w14:paraId="1C44909F" w14:textId="77777777" w:rsidTr="00036D9A">
        <w:tc>
          <w:tcPr>
            <w:tcW w:w="9062" w:type="dxa"/>
            <w:shd w:val="clear" w:color="auto" w:fill="D9D9D9" w:themeFill="background1" w:themeFillShade="D9"/>
          </w:tcPr>
          <w:p w14:paraId="4ABEFEDF" w14:textId="5CD2A070" w:rsidR="00036D9A" w:rsidRPr="00BB4E14" w:rsidRDefault="00036D9A" w:rsidP="00036D9A">
            <w:pPr>
              <w:spacing w:line="276" w:lineRule="auto"/>
              <w:jc w:val="both"/>
              <w:rPr>
                <w:i/>
                <w:sz w:val="24"/>
              </w:rPr>
            </w:pPr>
            <w:r w:rsidRPr="00BB4E14">
              <w:rPr>
                <w:rFonts w:asciiTheme="majorHAnsi" w:hAnsiTheme="majorHAnsi" w:cstheme="majorHAnsi"/>
                <w:i/>
                <w:sz w:val="20"/>
              </w:rPr>
              <w:t>Uporabnik lahko zahteva izredno kontrolo točnosti obračunskega vodomera, če sumi, da meritev ni pravilna. Če se pri kontroli obračunskega vodomera ugotovi, da ta izkazuje porabo vode izven dopustnih toleranc, nosi stroške izredne kontrole vodomera upravljavec javnega vodovoda, v nasprotnem primeru pa uporabnik</w:t>
            </w:r>
            <w:r w:rsidR="002B1E5D">
              <w:rPr>
                <w:rFonts w:asciiTheme="majorHAnsi" w:hAnsiTheme="majorHAnsi" w:cstheme="majorHAnsi"/>
                <w:i/>
                <w:sz w:val="20"/>
              </w:rPr>
              <w:t>.</w:t>
            </w:r>
          </w:p>
        </w:tc>
      </w:tr>
    </w:tbl>
    <w:p w14:paraId="389D2EB4" w14:textId="6994A474" w:rsidR="00036D9A" w:rsidRDefault="00036D9A" w:rsidP="00765D74">
      <w:pPr>
        <w:jc w:val="center"/>
        <w:rPr>
          <w:sz w:val="24"/>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4A0" w:firstRow="1" w:lastRow="0" w:firstColumn="1" w:lastColumn="0" w:noHBand="0" w:noVBand="1"/>
      </w:tblPr>
      <w:tblGrid>
        <w:gridCol w:w="1334"/>
        <w:gridCol w:w="533"/>
        <w:gridCol w:w="2934"/>
        <w:gridCol w:w="535"/>
        <w:gridCol w:w="3726"/>
      </w:tblGrid>
      <w:tr w:rsidR="00036D9A" w:rsidRPr="007C45F9" w14:paraId="4E93A22B" w14:textId="77777777" w:rsidTr="004C16EA">
        <w:trPr>
          <w:trHeight w:val="283"/>
        </w:trPr>
        <w:tc>
          <w:tcPr>
            <w:tcW w:w="5000" w:type="pct"/>
            <w:gridSpan w:val="5"/>
            <w:tcBorders>
              <w:top w:val="single" w:sz="4" w:space="0" w:color="auto"/>
              <w:left w:val="single" w:sz="4" w:space="0" w:color="auto"/>
              <w:right w:val="single" w:sz="4" w:space="0" w:color="auto"/>
            </w:tcBorders>
            <w:vAlign w:val="bottom"/>
          </w:tcPr>
          <w:p w14:paraId="51128560" w14:textId="34672DF4" w:rsidR="00036D9A" w:rsidRPr="00F16ECB" w:rsidRDefault="00E468F9" w:rsidP="004C16EA">
            <w:pPr>
              <w:rPr>
                <w:b/>
                <w:sz w:val="26"/>
                <w:szCs w:val="26"/>
              </w:rPr>
            </w:pPr>
            <w:r>
              <w:rPr>
                <w:b/>
                <w:sz w:val="26"/>
                <w:szCs w:val="26"/>
              </w:rPr>
              <w:t xml:space="preserve">UPORABNIK / </w:t>
            </w:r>
            <w:r w:rsidR="00036D9A">
              <w:rPr>
                <w:b/>
                <w:sz w:val="26"/>
                <w:szCs w:val="26"/>
              </w:rPr>
              <w:t xml:space="preserve">LASTNIK </w:t>
            </w:r>
            <w:r w:rsidR="00707211">
              <w:rPr>
                <w:b/>
                <w:sz w:val="26"/>
                <w:szCs w:val="26"/>
              </w:rPr>
              <w:t>VODOVODNEGA PRIKLJUČKA</w:t>
            </w:r>
          </w:p>
        </w:tc>
      </w:tr>
      <w:tr w:rsidR="00036D9A" w:rsidRPr="00A94564" w14:paraId="70B54DD5" w14:textId="77777777" w:rsidTr="004C16EA">
        <w:trPr>
          <w:trHeight w:val="397"/>
        </w:trPr>
        <w:sdt>
          <w:sdtPr>
            <w:id w:val="2113168847"/>
            <w:placeholder>
              <w:docPart w:val="835C58BC70984D5E9C1F897F44400CEC"/>
            </w:placeholder>
            <w:showingPlcHdr/>
            <w:text/>
          </w:sdtPr>
          <w:sdtEndPr/>
          <w:sdtContent>
            <w:tc>
              <w:tcPr>
                <w:tcW w:w="2649" w:type="pct"/>
                <w:gridSpan w:val="3"/>
                <w:tcBorders>
                  <w:left w:val="single" w:sz="4" w:space="0" w:color="auto"/>
                  <w:bottom w:val="single" w:sz="4" w:space="0" w:color="auto"/>
                </w:tcBorders>
                <w:vAlign w:val="bottom"/>
              </w:tcPr>
              <w:p w14:paraId="10C133D9" w14:textId="77777777" w:rsidR="00036D9A" w:rsidRPr="00A94564" w:rsidRDefault="00036D9A" w:rsidP="004C16EA">
                <w:r>
                  <w:rPr>
                    <w:rStyle w:val="Besedilooznabemesta"/>
                  </w:rPr>
                  <w:t xml:space="preserve">                   </w:t>
                </w:r>
              </w:p>
            </w:tc>
          </w:sdtContent>
        </w:sdt>
        <w:tc>
          <w:tcPr>
            <w:tcW w:w="295" w:type="pct"/>
            <w:vAlign w:val="bottom"/>
          </w:tcPr>
          <w:p w14:paraId="5EEED8B5" w14:textId="77777777" w:rsidR="00036D9A" w:rsidRPr="00A94564" w:rsidRDefault="00036D9A" w:rsidP="004C16EA"/>
        </w:tc>
        <w:sdt>
          <w:sdtPr>
            <w:id w:val="522134406"/>
            <w:placeholder>
              <w:docPart w:val="2F77D292988248559ACBC261F66B0BB7"/>
            </w:placeholder>
            <w:showingPlcHdr/>
            <w:text/>
          </w:sdtPr>
          <w:sdtEndPr/>
          <w:sdtContent>
            <w:tc>
              <w:tcPr>
                <w:tcW w:w="2056" w:type="pct"/>
                <w:tcBorders>
                  <w:bottom w:val="single" w:sz="4" w:space="0" w:color="auto"/>
                  <w:right w:val="single" w:sz="4" w:space="0" w:color="auto"/>
                </w:tcBorders>
                <w:vAlign w:val="bottom"/>
              </w:tcPr>
              <w:p w14:paraId="0BFC7F88" w14:textId="77777777" w:rsidR="00036D9A" w:rsidRPr="00A94564" w:rsidRDefault="00036D9A" w:rsidP="004C16EA">
                <w:r>
                  <w:rPr>
                    <w:rStyle w:val="Besedilooznabemesta"/>
                  </w:rPr>
                  <w:t xml:space="preserve">                   </w:t>
                </w:r>
              </w:p>
            </w:tc>
          </w:sdtContent>
        </w:sdt>
      </w:tr>
      <w:tr w:rsidR="00036D9A" w:rsidRPr="00A94564" w14:paraId="2F62A529" w14:textId="77777777" w:rsidTr="004C16EA">
        <w:trPr>
          <w:trHeight w:val="227"/>
        </w:trPr>
        <w:tc>
          <w:tcPr>
            <w:tcW w:w="2649" w:type="pct"/>
            <w:gridSpan w:val="3"/>
            <w:tcBorders>
              <w:top w:val="single" w:sz="4" w:space="0" w:color="auto"/>
              <w:left w:val="single" w:sz="4" w:space="0" w:color="auto"/>
            </w:tcBorders>
          </w:tcPr>
          <w:p w14:paraId="7677E4E1" w14:textId="77872097" w:rsidR="00036D9A" w:rsidRPr="00A94564" w:rsidRDefault="00036D9A" w:rsidP="004C16EA">
            <w:pPr>
              <w:rPr>
                <w:sz w:val="16"/>
                <w:szCs w:val="16"/>
              </w:rPr>
            </w:pPr>
            <w:r>
              <w:rPr>
                <w:sz w:val="16"/>
                <w:szCs w:val="16"/>
              </w:rPr>
              <w:t>P</w:t>
            </w:r>
            <w:r w:rsidRPr="00A94564">
              <w:rPr>
                <w:sz w:val="16"/>
                <w:szCs w:val="16"/>
              </w:rPr>
              <w:t>riimek in ime</w:t>
            </w:r>
            <w:r>
              <w:rPr>
                <w:sz w:val="16"/>
                <w:szCs w:val="16"/>
              </w:rPr>
              <w:t xml:space="preserve"> fizične osebe oz.</w:t>
            </w:r>
            <w:r w:rsidRPr="00A94564">
              <w:rPr>
                <w:sz w:val="16"/>
                <w:szCs w:val="16"/>
              </w:rPr>
              <w:t xml:space="preserve"> naziv</w:t>
            </w:r>
            <w:r>
              <w:rPr>
                <w:sz w:val="16"/>
                <w:szCs w:val="16"/>
              </w:rPr>
              <w:t xml:space="preserve"> podjetja </w:t>
            </w:r>
          </w:p>
        </w:tc>
        <w:tc>
          <w:tcPr>
            <w:tcW w:w="295" w:type="pct"/>
          </w:tcPr>
          <w:p w14:paraId="7094795B" w14:textId="77777777" w:rsidR="00036D9A" w:rsidRPr="00A94564" w:rsidRDefault="00036D9A" w:rsidP="004C16EA">
            <w:pPr>
              <w:rPr>
                <w:sz w:val="16"/>
                <w:szCs w:val="16"/>
              </w:rPr>
            </w:pPr>
          </w:p>
        </w:tc>
        <w:tc>
          <w:tcPr>
            <w:tcW w:w="2056" w:type="pct"/>
            <w:tcBorders>
              <w:top w:val="single" w:sz="4" w:space="0" w:color="auto"/>
              <w:right w:val="single" w:sz="4" w:space="0" w:color="auto"/>
            </w:tcBorders>
          </w:tcPr>
          <w:p w14:paraId="0B008E60" w14:textId="15FA44E2" w:rsidR="00036D9A" w:rsidRPr="00A94564" w:rsidRDefault="00036D9A" w:rsidP="004C16EA">
            <w:pPr>
              <w:rPr>
                <w:sz w:val="16"/>
                <w:szCs w:val="16"/>
              </w:rPr>
            </w:pPr>
            <w:r>
              <w:rPr>
                <w:sz w:val="16"/>
                <w:szCs w:val="16"/>
              </w:rPr>
              <w:t xml:space="preserve">Zakoniti zastopnik pravne osebe </w:t>
            </w:r>
          </w:p>
        </w:tc>
      </w:tr>
      <w:tr w:rsidR="00036D9A" w:rsidRPr="00A94564" w14:paraId="6350D5F7" w14:textId="77777777" w:rsidTr="004C16EA">
        <w:trPr>
          <w:trHeight w:val="397"/>
        </w:trPr>
        <w:sdt>
          <w:sdtPr>
            <w:id w:val="-1355334967"/>
            <w:placeholder>
              <w:docPart w:val="9D0125156B194F858D32A70EFBC7F0DB"/>
            </w:placeholder>
            <w:showingPlcHdr/>
            <w:text/>
          </w:sdtPr>
          <w:sdtEndPr/>
          <w:sdtContent>
            <w:tc>
              <w:tcPr>
                <w:tcW w:w="2649" w:type="pct"/>
                <w:gridSpan w:val="3"/>
                <w:tcBorders>
                  <w:left w:val="single" w:sz="4" w:space="0" w:color="auto"/>
                  <w:bottom w:val="single" w:sz="4" w:space="0" w:color="auto"/>
                </w:tcBorders>
                <w:vAlign w:val="bottom"/>
              </w:tcPr>
              <w:p w14:paraId="7666D6C8" w14:textId="77777777" w:rsidR="00036D9A" w:rsidRPr="00A94564" w:rsidRDefault="00036D9A" w:rsidP="004C16EA">
                <w:r>
                  <w:rPr>
                    <w:rStyle w:val="Besedilooznabemesta"/>
                  </w:rPr>
                  <w:t xml:space="preserve">                   </w:t>
                </w:r>
              </w:p>
            </w:tc>
          </w:sdtContent>
        </w:sdt>
        <w:tc>
          <w:tcPr>
            <w:tcW w:w="2351" w:type="pct"/>
            <w:gridSpan w:val="2"/>
            <w:tcBorders>
              <w:left w:val="nil"/>
              <w:right w:val="single" w:sz="4" w:space="0" w:color="auto"/>
            </w:tcBorders>
            <w:vAlign w:val="bottom"/>
          </w:tcPr>
          <w:p w14:paraId="624A9C08" w14:textId="77777777" w:rsidR="00036D9A" w:rsidRPr="00A94564" w:rsidRDefault="00036D9A" w:rsidP="004C16EA"/>
        </w:tc>
      </w:tr>
      <w:tr w:rsidR="00036D9A" w:rsidRPr="00A94564" w14:paraId="16C53E6A" w14:textId="77777777" w:rsidTr="004C16EA">
        <w:trPr>
          <w:trHeight w:val="227"/>
        </w:trPr>
        <w:tc>
          <w:tcPr>
            <w:tcW w:w="2649" w:type="pct"/>
            <w:gridSpan w:val="3"/>
            <w:tcBorders>
              <w:top w:val="single" w:sz="4" w:space="0" w:color="auto"/>
              <w:left w:val="single" w:sz="4" w:space="0" w:color="auto"/>
            </w:tcBorders>
          </w:tcPr>
          <w:p w14:paraId="2F2D569F" w14:textId="3D3147AD" w:rsidR="00036D9A" w:rsidRPr="00A94564" w:rsidRDefault="00036D9A" w:rsidP="004C16EA">
            <w:r w:rsidRPr="00A94564">
              <w:rPr>
                <w:sz w:val="16"/>
                <w:szCs w:val="16"/>
              </w:rPr>
              <w:t>Naslov</w:t>
            </w:r>
            <w:r>
              <w:rPr>
                <w:sz w:val="16"/>
                <w:szCs w:val="16"/>
              </w:rPr>
              <w:t xml:space="preserve"> stalnega prebivališča oz. sedež podjetja </w:t>
            </w:r>
          </w:p>
        </w:tc>
        <w:tc>
          <w:tcPr>
            <w:tcW w:w="2351" w:type="pct"/>
            <w:gridSpan w:val="2"/>
            <w:tcBorders>
              <w:right w:val="single" w:sz="4" w:space="0" w:color="auto"/>
            </w:tcBorders>
          </w:tcPr>
          <w:p w14:paraId="7960EF32" w14:textId="77777777" w:rsidR="00036D9A" w:rsidRPr="005013E5" w:rsidRDefault="00036D9A" w:rsidP="004C16EA">
            <w:pPr>
              <w:rPr>
                <w:sz w:val="16"/>
                <w:szCs w:val="16"/>
              </w:rPr>
            </w:pPr>
          </w:p>
        </w:tc>
      </w:tr>
      <w:tr w:rsidR="00036D9A" w:rsidRPr="00A94564" w14:paraId="409B7A0E" w14:textId="77777777" w:rsidTr="004C16EA">
        <w:trPr>
          <w:trHeight w:val="397"/>
        </w:trPr>
        <w:sdt>
          <w:sdtPr>
            <w:id w:val="219873763"/>
            <w:placeholder>
              <w:docPart w:val="5E22D1B0A4014A4E9E7B6FA8FF6A1F8D"/>
            </w:placeholder>
            <w:showingPlcHdr/>
            <w:text/>
          </w:sdtPr>
          <w:sdtEndPr/>
          <w:sdtContent>
            <w:tc>
              <w:tcPr>
                <w:tcW w:w="736" w:type="pct"/>
                <w:tcBorders>
                  <w:left w:val="single" w:sz="4" w:space="0" w:color="auto"/>
                  <w:bottom w:val="single" w:sz="4" w:space="0" w:color="auto"/>
                </w:tcBorders>
                <w:vAlign w:val="bottom"/>
              </w:tcPr>
              <w:p w14:paraId="27F815B1" w14:textId="77777777" w:rsidR="00036D9A" w:rsidRPr="003A0DF4" w:rsidRDefault="00036D9A" w:rsidP="004C16EA">
                <w:r>
                  <w:rPr>
                    <w:rStyle w:val="Besedilooznabemesta"/>
                  </w:rPr>
                  <w:t xml:space="preserve">                   </w:t>
                </w:r>
              </w:p>
            </w:tc>
          </w:sdtContent>
        </w:sdt>
        <w:tc>
          <w:tcPr>
            <w:tcW w:w="294" w:type="pct"/>
            <w:vAlign w:val="bottom"/>
          </w:tcPr>
          <w:p w14:paraId="7364EF14" w14:textId="77777777" w:rsidR="00036D9A" w:rsidRPr="00A94564" w:rsidRDefault="00036D9A" w:rsidP="004C16EA"/>
        </w:tc>
        <w:sdt>
          <w:sdtPr>
            <w:id w:val="755022272"/>
            <w:placeholder>
              <w:docPart w:val="2A0A2C3EC5714C5C9BC8EB7BB60BBD9B"/>
            </w:placeholder>
            <w:showingPlcHdr/>
            <w:text/>
          </w:sdtPr>
          <w:sdtEndPr/>
          <w:sdtContent>
            <w:tc>
              <w:tcPr>
                <w:tcW w:w="1619" w:type="pct"/>
                <w:tcBorders>
                  <w:bottom w:val="single" w:sz="4" w:space="0" w:color="auto"/>
                </w:tcBorders>
                <w:vAlign w:val="bottom"/>
              </w:tcPr>
              <w:p w14:paraId="0234D2EC" w14:textId="77777777" w:rsidR="00036D9A" w:rsidRPr="003A0DF4" w:rsidRDefault="00036D9A" w:rsidP="004C16EA">
                <w:r>
                  <w:rPr>
                    <w:rStyle w:val="Besedilooznabemesta"/>
                  </w:rPr>
                  <w:t xml:space="preserve">                   </w:t>
                </w:r>
              </w:p>
            </w:tc>
          </w:sdtContent>
        </w:sdt>
        <w:tc>
          <w:tcPr>
            <w:tcW w:w="295" w:type="pct"/>
            <w:vAlign w:val="bottom"/>
          </w:tcPr>
          <w:p w14:paraId="3F8C5691" w14:textId="77777777" w:rsidR="00036D9A" w:rsidRPr="003A0DF4" w:rsidRDefault="00036D9A" w:rsidP="004C16EA"/>
        </w:tc>
        <w:sdt>
          <w:sdtPr>
            <w:id w:val="2020891109"/>
            <w:placeholder>
              <w:docPart w:val="710F4791148B4FECAA775CBC9ECF89F7"/>
            </w:placeholder>
            <w:showingPlcHdr/>
            <w:text/>
          </w:sdtPr>
          <w:sdtEndPr/>
          <w:sdtContent>
            <w:tc>
              <w:tcPr>
                <w:tcW w:w="2056" w:type="pct"/>
                <w:tcBorders>
                  <w:bottom w:val="single" w:sz="4" w:space="0" w:color="auto"/>
                  <w:right w:val="single" w:sz="4" w:space="0" w:color="auto"/>
                </w:tcBorders>
                <w:vAlign w:val="bottom"/>
              </w:tcPr>
              <w:p w14:paraId="05E1C050" w14:textId="77777777" w:rsidR="00036D9A" w:rsidRPr="003A0DF4" w:rsidRDefault="00036D9A" w:rsidP="004C16EA">
                <w:r>
                  <w:rPr>
                    <w:rStyle w:val="Besedilooznabemesta"/>
                  </w:rPr>
                  <w:t xml:space="preserve">                   </w:t>
                </w:r>
              </w:p>
            </w:tc>
          </w:sdtContent>
        </w:sdt>
      </w:tr>
      <w:tr w:rsidR="00036D9A" w:rsidRPr="00A94564" w14:paraId="456E796A" w14:textId="77777777" w:rsidTr="005750F9">
        <w:trPr>
          <w:trHeight w:val="227"/>
        </w:trPr>
        <w:tc>
          <w:tcPr>
            <w:tcW w:w="736" w:type="pct"/>
            <w:tcBorders>
              <w:top w:val="single" w:sz="4" w:space="0" w:color="auto"/>
              <w:left w:val="single" w:sz="4" w:space="0" w:color="auto"/>
              <w:bottom w:val="single" w:sz="4" w:space="0" w:color="auto"/>
            </w:tcBorders>
          </w:tcPr>
          <w:p w14:paraId="27A63F62" w14:textId="26978CD1" w:rsidR="00036D9A" w:rsidRPr="00A94564" w:rsidRDefault="00036D9A" w:rsidP="004C16EA">
            <w:pPr>
              <w:rPr>
                <w:sz w:val="16"/>
                <w:szCs w:val="16"/>
              </w:rPr>
            </w:pPr>
            <w:r w:rsidRPr="005013E5">
              <w:rPr>
                <w:sz w:val="16"/>
                <w:szCs w:val="16"/>
              </w:rPr>
              <w:t>Poštna številka</w:t>
            </w:r>
            <w:r>
              <w:rPr>
                <w:sz w:val="16"/>
                <w:szCs w:val="16"/>
              </w:rPr>
              <w:t xml:space="preserve"> </w:t>
            </w:r>
          </w:p>
        </w:tc>
        <w:tc>
          <w:tcPr>
            <w:tcW w:w="294" w:type="pct"/>
            <w:tcBorders>
              <w:bottom w:val="single" w:sz="4" w:space="0" w:color="auto"/>
            </w:tcBorders>
          </w:tcPr>
          <w:p w14:paraId="2FDA5357" w14:textId="77777777" w:rsidR="00036D9A" w:rsidRPr="00A94564" w:rsidRDefault="00036D9A" w:rsidP="004C16EA"/>
        </w:tc>
        <w:tc>
          <w:tcPr>
            <w:tcW w:w="1619" w:type="pct"/>
            <w:tcBorders>
              <w:top w:val="single" w:sz="4" w:space="0" w:color="auto"/>
              <w:bottom w:val="single" w:sz="4" w:space="0" w:color="auto"/>
            </w:tcBorders>
          </w:tcPr>
          <w:p w14:paraId="65BC080B" w14:textId="1F020705" w:rsidR="00036D9A" w:rsidRPr="005013E5" w:rsidRDefault="00036D9A" w:rsidP="004C16EA">
            <w:pPr>
              <w:rPr>
                <w:sz w:val="16"/>
                <w:szCs w:val="16"/>
              </w:rPr>
            </w:pPr>
            <w:r w:rsidRPr="005013E5">
              <w:rPr>
                <w:sz w:val="16"/>
                <w:szCs w:val="16"/>
              </w:rPr>
              <w:t>Kraj</w:t>
            </w:r>
            <w:r>
              <w:rPr>
                <w:sz w:val="16"/>
                <w:szCs w:val="16"/>
              </w:rPr>
              <w:t xml:space="preserve"> </w:t>
            </w:r>
          </w:p>
        </w:tc>
        <w:tc>
          <w:tcPr>
            <w:tcW w:w="295" w:type="pct"/>
            <w:tcBorders>
              <w:bottom w:val="single" w:sz="4" w:space="0" w:color="auto"/>
            </w:tcBorders>
          </w:tcPr>
          <w:p w14:paraId="798D8D39" w14:textId="77777777" w:rsidR="00036D9A" w:rsidRPr="005013E5" w:rsidRDefault="00036D9A" w:rsidP="004C16EA">
            <w:pPr>
              <w:rPr>
                <w:sz w:val="16"/>
                <w:szCs w:val="16"/>
              </w:rPr>
            </w:pPr>
          </w:p>
        </w:tc>
        <w:tc>
          <w:tcPr>
            <w:tcW w:w="2056" w:type="pct"/>
            <w:tcBorders>
              <w:top w:val="single" w:sz="4" w:space="0" w:color="auto"/>
              <w:bottom w:val="single" w:sz="4" w:space="0" w:color="auto"/>
              <w:right w:val="single" w:sz="4" w:space="0" w:color="auto"/>
            </w:tcBorders>
          </w:tcPr>
          <w:p w14:paraId="466FADE1" w14:textId="2BD3FD2B" w:rsidR="00036D9A" w:rsidRPr="005013E5" w:rsidRDefault="00036D9A" w:rsidP="004C16EA">
            <w:pPr>
              <w:rPr>
                <w:sz w:val="16"/>
                <w:szCs w:val="16"/>
              </w:rPr>
            </w:pPr>
            <w:r>
              <w:rPr>
                <w:sz w:val="16"/>
                <w:szCs w:val="16"/>
              </w:rPr>
              <w:t xml:space="preserve">Telefonska številka </w:t>
            </w:r>
          </w:p>
        </w:tc>
      </w:tr>
    </w:tbl>
    <w:p w14:paraId="0675DCCC" w14:textId="012E653B" w:rsidR="00036D9A" w:rsidRDefault="00036D9A" w:rsidP="00036D9A">
      <w:pPr>
        <w:rPr>
          <w:sz w:val="24"/>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4A0" w:firstRow="1" w:lastRow="0" w:firstColumn="1" w:lastColumn="0" w:noHBand="0" w:noVBand="1"/>
      </w:tblPr>
      <w:tblGrid>
        <w:gridCol w:w="4801"/>
        <w:gridCol w:w="535"/>
        <w:gridCol w:w="3726"/>
      </w:tblGrid>
      <w:tr w:rsidR="00604CF1" w:rsidRPr="007C45F9" w14:paraId="0119032F" w14:textId="77777777" w:rsidTr="004C16EA">
        <w:trPr>
          <w:trHeight w:val="283"/>
        </w:trPr>
        <w:tc>
          <w:tcPr>
            <w:tcW w:w="5000" w:type="pct"/>
            <w:gridSpan w:val="3"/>
            <w:tcBorders>
              <w:top w:val="single" w:sz="4" w:space="0" w:color="auto"/>
              <w:left w:val="single" w:sz="4" w:space="0" w:color="auto"/>
              <w:right w:val="single" w:sz="4" w:space="0" w:color="auto"/>
            </w:tcBorders>
            <w:vAlign w:val="bottom"/>
          </w:tcPr>
          <w:p w14:paraId="5723524C" w14:textId="6DFA7C4B" w:rsidR="00604CF1" w:rsidRPr="00F16ECB" w:rsidRDefault="00707211" w:rsidP="004C16EA">
            <w:pPr>
              <w:rPr>
                <w:b/>
                <w:sz w:val="26"/>
                <w:szCs w:val="26"/>
              </w:rPr>
            </w:pPr>
            <w:r>
              <w:rPr>
                <w:b/>
                <w:sz w:val="26"/>
                <w:szCs w:val="26"/>
              </w:rPr>
              <w:t>ODJEMNO MESTO</w:t>
            </w:r>
          </w:p>
        </w:tc>
      </w:tr>
      <w:tr w:rsidR="00604CF1" w:rsidRPr="00A94564" w14:paraId="0F8A80C5" w14:textId="77777777" w:rsidTr="00604CF1">
        <w:trPr>
          <w:trHeight w:val="397"/>
        </w:trPr>
        <w:sdt>
          <w:sdtPr>
            <w:id w:val="1459229179"/>
            <w:placeholder>
              <w:docPart w:val="51E748A429CB42BAA0883906DBCEA498"/>
            </w:placeholder>
            <w:showingPlcHdr/>
            <w:text/>
          </w:sdtPr>
          <w:sdtEndPr/>
          <w:sdtContent>
            <w:tc>
              <w:tcPr>
                <w:tcW w:w="2649" w:type="pct"/>
                <w:tcBorders>
                  <w:left w:val="single" w:sz="4" w:space="0" w:color="auto"/>
                  <w:bottom w:val="single" w:sz="4" w:space="0" w:color="auto"/>
                </w:tcBorders>
                <w:vAlign w:val="bottom"/>
              </w:tcPr>
              <w:p w14:paraId="379BBFD2" w14:textId="77777777" w:rsidR="00604CF1" w:rsidRPr="00A94564" w:rsidRDefault="00604CF1" w:rsidP="004C16EA">
                <w:r>
                  <w:rPr>
                    <w:rStyle w:val="Besedilooznabemesta"/>
                  </w:rPr>
                  <w:t xml:space="preserve">                   </w:t>
                </w:r>
              </w:p>
            </w:tc>
          </w:sdtContent>
        </w:sdt>
        <w:tc>
          <w:tcPr>
            <w:tcW w:w="295" w:type="pct"/>
            <w:vAlign w:val="bottom"/>
          </w:tcPr>
          <w:p w14:paraId="6D1AB966" w14:textId="77777777" w:rsidR="00604CF1" w:rsidRPr="00A94564" w:rsidRDefault="00604CF1" w:rsidP="004C16EA"/>
        </w:tc>
        <w:tc>
          <w:tcPr>
            <w:tcW w:w="2056" w:type="pct"/>
            <w:tcBorders>
              <w:right w:val="single" w:sz="4" w:space="0" w:color="auto"/>
            </w:tcBorders>
            <w:vAlign w:val="bottom"/>
          </w:tcPr>
          <w:p w14:paraId="354768C1" w14:textId="0A0806F0" w:rsidR="00604CF1" w:rsidRPr="00A94564" w:rsidRDefault="00604CF1" w:rsidP="004C16EA"/>
        </w:tc>
      </w:tr>
      <w:tr w:rsidR="00604CF1" w:rsidRPr="00A94564" w14:paraId="197B4DF6" w14:textId="77777777" w:rsidTr="00604CF1">
        <w:trPr>
          <w:trHeight w:val="227"/>
        </w:trPr>
        <w:tc>
          <w:tcPr>
            <w:tcW w:w="2649" w:type="pct"/>
            <w:tcBorders>
              <w:top w:val="single" w:sz="4" w:space="0" w:color="auto"/>
              <w:left w:val="single" w:sz="4" w:space="0" w:color="auto"/>
              <w:bottom w:val="single" w:sz="4" w:space="0" w:color="auto"/>
            </w:tcBorders>
          </w:tcPr>
          <w:p w14:paraId="4F7AB213" w14:textId="302B5927" w:rsidR="00604CF1" w:rsidRPr="00A94564" w:rsidRDefault="00604CF1" w:rsidP="004C16EA">
            <w:pPr>
              <w:rPr>
                <w:sz w:val="16"/>
                <w:szCs w:val="16"/>
              </w:rPr>
            </w:pPr>
            <w:r>
              <w:rPr>
                <w:sz w:val="16"/>
                <w:szCs w:val="16"/>
              </w:rPr>
              <w:t xml:space="preserve">Šifra odjemnega mesta </w:t>
            </w:r>
          </w:p>
        </w:tc>
        <w:tc>
          <w:tcPr>
            <w:tcW w:w="295" w:type="pct"/>
            <w:tcBorders>
              <w:bottom w:val="single" w:sz="4" w:space="0" w:color="auto"/>
            </w:tcBorders>
          </w:tcPr>
          <w:p w14:paraId="310E58B2" w14:textId="77777777" w:rsidR="00604CF1" w:rsidRPr="00A94564" w:rsidRDefault="00604CF1" w:rsidP="004C16EA">
            <w:pPr>
              <w:rPr>
                <w:sz w:val="16"/>
                <w:szCs w:val="16"/>
              </w:rPr>
            </w:pPr>
          </w:p>
        </w:tc>
        <w:tc>
          <w:tcPr>
            <w:tcW w:w="2056" w:type="pct"/>
            <w:tcBorders>
              <w:bottom w:val="single" w:sz="4" w:space="0" w:color="auto"/>
              <w:right w:val="single" w:sz="4" w:space="0" w:color="auto"/>
            </w:tcBorders>
          </w:tcPr>
          <w:p w14:paraId="0E6D7DAF" w14:textId="70FEC986" w:rsidR="00604CF1" w:rsidRPr="00A94564" w:rsidRDefault="00604CF1" w:rsidP="004C16EA">
            <w:pPr>
              <w:rPr>
                <w:sz w:val="16"/>
                <w:szCs w:val="16"/>
              </w:rPr>
            </w:pPr>
          </w:p>
        </w:tc>
      </w:tr>
    </w:tbl>
    <w:p w14:paraId="6BEE2E92" w14:textId="6BF118CA" w:rsidR="00604CF1" w:rsidRDefault="00604CF1" w:rsidP="00036D9A">
      <w:pPr>
        <w:rPr>
          <w:sz w:val="24"/>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4A0" w:firstRow="1" w:lastRow="0" w:firstColumn="1" w:lastColumn="0" w:noHBand="0" w:noVBand="1"/>
      </w:tblPr>
      <w:tblGrid>
        <w:gridCol w:w="9062"/>
      </w:tblGrid>
      <w:tr w:rsidR="00CA6FC3" w:rsidRPr="007C45F9" w14:paraId="592C446C" w14:textId="77777777" w:rsidTr="004C16EA">
        <w:trPr>
          <w:trHeight w:val="283"/>
        </w:trPr>
        <w:tc>
          <w:tcPr>
            <w:tcW w:w="5000" w:type="pct"/>
            <w:tcBorders>
              <w:top w:val="single" w:sz="4" w:space="0" w:color="auto"/>
              <w:left w:val="single" w:sz="4" w:space="0" w:color="auto"/>
              <w:right w:val="single" w:sz="4" w:space="0" w:color="auto"/>
            </w:tcBorders>
            <w:vAlign w:val="bottom"/>
          </w:tcPr>
          <w:p w14:paraId="444654B4" w14:textId="67A02177" w:rsidR="00CA6FC3" w:rsidRPr="00F16ECB" w:rsidRDefault="00CA6FC3" w:rsidP="004C16EA">
            <w:pPr>
              <w:rPr>
                <w:b/>
                <w:sz w:val="26"/>
                <w:szCs w:val="26"/>
              </w:rPr>
            </w:pPr>
            <w:r>
              <w:rPr>
                <w:b/>
                <w:sz w:val="26"/>
                <w:szCs w:val="26"/>
              </w:rPr>
              <w:t>RAZLOG ZA IZREDN</w:t>
            </w:r>
            <w:r w:rsidR="00D21B64">
              <w:rPr>
                <w:b/>
                <w:sz w:val="26"/>
                <w:szCs w:val="26"/>
              </w:rPr>
              <w:t xml:space="preserve">O </w:t>
            </w:r>
            <w:r>
              <w:rPr>
                <w:b/>
                <w:sz w:val="26"/>
                <w:szCs w:val="26"/>
              </w:rPr>
              <w:t>KONTROLE TOČNOSTI</w:t>
            </w:r>
            <w:r w:rsidR="00D21B64">
              <w:rPr>
                <w:b/>
                <w:sz w:val="26"/>
                <w:szCs w:val="26"/>
              </w:rPr>
              <w:t xml:space="preserve"> VODOMERA</w:t>
            </w:r>
          </w:p>
        </w:tc>
      </w:tr>
      <w:tr w:rsidR="00CA6FC3" w:rsidRPr="00A94564" w14:paraId="51CD193F" w14:textId="77777777" w:rsidTr="00580793">
        <w:trPr>
          <w:trHeight w:val="2143"/>
        </w:trPr>
        <w:sdt>
          <w:sdtPr>
            <w:id w:val="2077247696"/>
            <w:placeholder>
              <w:docPart w:val="01F52B0C05E946F0A6E0D3EBEA33A89F"/>
            </w:placeholder>
            <w:showingPlcHdr/>
            <w:text w:multiLine="1"/>
          </w:sdtPr>
          <w:sdtEndPr/>
          <w:sdtContent>
            <w:tc>
              <w:tcPr>
                <w:tcW w:w="5000" w:type="pct"/>
                <w:tcBorders>
                  <w:left w:val="single" w:sz="4" w:space="0" w:color="auto"/>
                  <w:bottom w:val="single" w:sz="4" w:space="0" w:color="auto"/>
                  <w:right w:val="single" w:sz="4" w:space="0" w:color="auto"/>
                </w:tcBorders>
                <w:vAlign w:val="center"/>
              </w:tcPr>
              <w:p w14:paraId="25FF64DC" w14:textId="1F8DE751" w:rsidR="00CA6FC3" w:rsidRPr="00A94564" w:rsidRDefault="00CA6FC3" w:rsidP="00580793">
                <w:r>
                  <w:rPr>
                    <w:rStyle w:val="Besedilooznabemesta"/>
                  </w:rPr>
                  <w:t xml:space="preserve">                   </w:t>
                </w:r>
              </w:p>
            </w:tc>
          </w:sdtContent>
        </w:sdt>
      </w:tr>
    </w:tbl>
    <w:p w14:paraId="1B50EA1B" w14:textId="77777777" w:rsidR="00CA6FC3" w:rsidRDefault="00CA6FC3" w:rsidP="00036D9A">
      <w:pPr>
        <w:rPr>
          <w:sz w:val="24"/>
        </w:rPr>
      </w:pPr>
    </w:p>
    <w:p w14:paraId="0627E512" w14:textId="27C488A1" w:rsidR="007D20B5" w:rsidRDefault="004E27B7" w:rsidP="004E27B7">
      <w:pPr>
        <w:jc w:val="both"/>
        <w:rPr>
          <w:rFonts w:asciiTheme="majorHAnsi" w:hAnsiTheme="majorHAnsi" w:cstheme="majorHAnsi"/>
        </w:rPr>
      </w:pPr>
      <w:r w:rsidRPr="004E27B7">
        <w:rPr>
          <w:rFonts w:asciiTheme="majorHAnsi" w:hAnsiTheme="majorHAnsi" w:cstheme="majorHAnsi"/>
        </w:rPr>
        <w:t xml:space="preserve">S podpisom potrjujem, da bom v zakonitem roku na osnovi prejetega računa plačal(a) </w:t>
      </w:r>
      <w:r w:rsidR="00444B0B">
        <w:rPr>
          <w:rFonts w:asciiTheme="majorHAnsi" w:hAnsiTheme="majorHAnsi" w:cstheme="majorHAnsi"/>
        </w:rPr>
        <w:t xml:space="preserve">vse nastale </w:t>
      </w:r>
      <w:r w:rsidRPr="004E27B7">
        <w:rPr>
          <w:rFonts w:asciiTheme="majorHAnsi" w:hAnsiTheme="majorHAnsi" w:cstheme="majorHAnsi"/>
        </w:rPr>
        <w:t xml:space="preserve">stroške </w:t>
      </w:r>
      <w:r w:rsidR="00444B0B">
        <w:rPr>
          <w:rFonts w:asciiTheme="majorHAnsi" w:hAnsiTheme="majorHAnsi" w:cstheme="majorHAnsi"/>
        </w:rPr>
        <w:t>izredne kontrole vodomera</w:t>
      </w:r>
      <w:r w:rsidRPr="004E27B7">
        <w:rPr>
          <w:rFonts w:asciiTheme="majorHAnsi" w:hAnsiTheme="majorHAnsi" w:cstheme="majorHAnsi"/>
        </w:rPr>
        <w:t>, v kolikor bo preizkus v pooblaščenem servisu pokazal, da obračunski vodomer deluje v mejah točnosti.</w:t>
      </w:r>
    </w:p>
    <w:p w14:paraId="562C5BC1" w14:textId="77777777" w:rsidR="00A17E4A" w:rsidRDefault="00A17E4A" w:rsidP="004E27B7">
      <w:pPr>
        <w:jc w:val="both"/>
        <w:rPr>
          <w:rFonts w:asciiTheme="majorHAnsi" w:hAnsiTheme="majorHAnsi" w:cstheme="majorHAnsi"/>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4A0" w:firstRow="1" w:lastRow="0" w:firstColumn="1" w:lastColumn="0" w:noHBand="0" w:noVBand="1"/>
      </w:tblPr>
      <w:tblGrid>
        <w:gridCol w:w="3540"/>
        <w:gridCol w:w="1417"/>
        <w:gridCol w:w="4105"/>
      </w:tblGrid>
      <w:tr w:rsidR="005C4946" w:rsidRPr="00A94564" w14:paraId="1A8A4440" w14:textId="77777777" w:rsidTr="005C4946">
        <w:trPr>
          <w:trHeight w:val="567"/>
        </w:trPr>
        <w:sdt>
          <w:sdtPr>
            <w:id w:val="-1526405879"/>
            <w:placeholder>
              <w:docPart w:val="E7A15137EF984CDBBEADC81B4880AE80"/>
            </w:placeholder>
            <w:showingPlcHdr/>
            <w:date>
              <w:dateFormat w:val="d.M.yyyy"/>
              <w:lid w:val="sl-SI"/>
              <w:storeMappedDataAs w:val="dateTime"/>
              <w:calendar w:val="gregorian"/>
            </w:date>
          </w:sdtPr>
          <w:sdtEndPr/>
          <w:sdtContent>
            <w:tc>
              <w:tcPr>
                <w:tcW w:w="1953" w:type="pct"/>
                <w:tcBorders>
                  <w:top w:val="single" w:sz="4" w:space="0" w:color="auto"/>
                  <w:left w:val="single" w:sz="4" w:space="0" w:color="auto"/>
                  <w:bottom w:val="single" w:sz="4" w:space="0" w:color="auto"/>
                </w:tcBorders>
                <w:vAlign w:val="center"/>
              </w:tcPr>
              <w:p w14:paraId="6639E623" w14:textId="79EFAB52" w:rsidR="005C4946" w:rsidRPr="00A94564" w:rsidRDefault="005C4946" w:rsidP="005C4946">
                <w:r>
                  <w:rPr>
                    <w:rStyle w:val="Besedilooznabemesta"/>
                  </w:rPr>
                  <w:t xml:space="preserve">                                </w:t>
                </w:r>
              </w:p>
            </w:tc>
          </w:sdtContent>
        </w:sdt>
        <w:tc>
          <w:tcPr>
            <w:tcW w:w="782" w:type="pct"/>
            <w:tcBorders>
              <w:top w:val="single" w:sz="4" w:space="0" w:color="auto"/>
            </w:tcBorders>
            <w:vAlign w:val="center"/>
          </w:tcPr>
          <w:p w14:paraId="563EB457" w14:textId="77777777" w:rsidR="005C4946" w:rsidRPr="00A94564" w:rsidRDefault="005C4946" w:rsidP="005C4946"/>
        </w:tc>
        <w:sdt>
          <w:sdtPr>
            <w:id w:val="1067847438"/>
            <w:placeholder>
              <w:docPart w:val="3B2A41FB88A2412F9B9D04D4C0AF9676"/>
            </w:placeholder>
            <w:showingPlcHdr/>
            <w:text/>
          </w:sdtPr>
          <w:sdtEndPr/>
          <w:sdtContent>
            <w:tc>
              <w:tcPr>
                <w:tcW w:w="2265" w:type="pct"/>
                <w:tcBorders>
                  <w:top w:val="single" w:sz="4" w:space="0" w:color="auto"/>
                  <w:bottom w:val="single" w:sz="4" w:space="0" w:color="auto"/>
                  <w:right w:val="single" w:sz="4" w:space="0" w:color="auto"/>
                </w:tcBorders>
                <w:vAlign w:val="center"/>
              </w:tcPr>
              <w:p w14:paraId="3E994F76" w14:textId="77777777" w:rsidR="005C4946" w:rsidRPr="00A94564" w:rsidRDefault="005C4946" w:rsidP="005C4946">
                <w:r>
                  <w:rPr>
                    <w:rStyle w:val="Besedilooznabemesta"/>
                  </w:rPr>
                  <w:t xml:space="preserve">                   </w:t>
                </w:r>
              </w:p>
            </w:tc>
          </w:sdtContent>
        </w:sdt>
      </w:tr>
      <w:tr w:rsidR="005C4946" w:rsidRPr="00A94564" w14:paraId="25F4C8AF" w14:textId="77777777" w:rsidTr="005C4946">
        <w:trPr>
          <w:trHeight w:val="227"/>
        </w:trPr>
        <w:tc>
          <w:tcPr>
            <w:tcW w:w="1953" w:type="pct"/>
            <w:tcBorders>
              <w:top w:val="single" w:sz="4" w:space="0" w:color="auto"/>
              <w:left w:val="single" w:sz="4" w:space="0" w:color="auto"/>
              <w:bottom w:val="single" w:sz="4" w:space="0" w:color="auto"/>
            </w:tcBorders>
          </w:tcPr>
          <w:p w14:paraId="456911AF" w14:textId="7FAFD72C" w:rsidR="005C4946" w:rsidRPr="00A94564" w:rsidRDefault="005C4946" w:rsidP="004C16EA">
            <w:pPr>
              <w:rPr>
                <w:sz w:val="16"/>
                <w:szCs w:val="16"/>
              </w:rPr>
            </w:pPr>
            <w:r>
              <w:rPr>
                <w:sz w:val="16"/>
                <w:szCs w:val="16"/>
              </w:rPr>
              <w:t xml:space="preserve">Datum </w:t>
            </w:r>
          </w:p>
        </w:tc>
        <w:tc>
          <w:tcPr>
            <w:tcW w:w="782" w:type="pct"/>
            <w:tcBorders>
              <w:bottom w:val="single" w:sz="4" w:space="0" w:color="auto"/>
            </w:tcBorders>
          </w:tcPr>
          <w:p w14:paraId="6AD83685" w14:textId="77777777" w:rsidR="005C4946" w:rsidRPr="00A94564" w:rsidRDefault="005C4946" w:rsidP="004C16EA">
            <w:pPr>
              <w:rPr>
                <w:sz w:val="16"/>
                <w:szCs w:val="16"/>
              </w:rPr>
            </w:pPr>
          </w:p>
        </w:tc>
        <w:tc>
          <w:tcPr>
            <w:tcW w:w="2265" w:type="pct"/>
            <w:tcBorders>
              <w:top w:val="single" w:sz="4" w:space="0" w:color="auto"/>
              <w:bottom w:val="single" w:sz="4" w:space="0" w:color="auto"/>
              <w:right w:val="single" w:sz="4" w:space="0" w:color="auto"/>
            </w:tcBorders>
          </w:tcPr>
          <w:p w14:paraId="03B08541" w14:textId="06863457" w:rsidR="005C4946" w:rsidRPr="00A94564" w:rsidRDefault="005C4946" w:rsidP="004C16EA">
            <w:pPr>
              <w:rPr>
                <w:sz w:val="16"/>
                <w:szCs w:val="16"/>
              </w:rPr>
            </w:pPr>
            <w:r>
              <w:rPr>
                <w:sz w:val="16"/>
                <w:szCs w:val="16"/>
              </w:rPr>
              <w:t xml:space="preserve">Podpis </w:t>
            </w:r>
          </w:p>
        </w:tc>
      </w:tr>
    </w:tbl>
    <w:p w14:paraId="358DCFCE" w14:textId="77777777" w:rsidR="00765D74" w:rsidRPr="00994691" w:rsidRDefault="00765D74" w:rsidP="00B50BBE"/>
    <w:sectPr w:rsidR="00765D74" w:rsidRPr="00994691" w:rsidSect="00285605">
      <w:headerReference w:type="default" r:id="rId8"/>
      <w:footerReference w:type="default" r:id="rId9"/>
      <w:headerReference w:type="first" r:id="rId10"/>
      <w:footerReference w:type="first" r:id="rId11"/>
      <w:pgSz w:w="11906" w:h="16838"/>
      <w:pgMar w:top="1417" w:right="1417" w:bottom="993" w:left="1417"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D9C70" w14:textId="77777777" w:rsidR="005E7630" w:rsidRDefault="005E7630" w:rsidP="00EA6EF8">
      <w:pPr>
        <w:spacing w:after="0" w:line="240" w:lineRule="auto"/>
      </w:pPr>
      <w:r>
        <w:separator/>
      </w:r>
    </w:p>
  </w:endnote>
  <w:endnote w:type="continuationSeparator" w:id="0">
    <w:p w14:paraId="53C29ED6" w14:textId="77777777" w:rsidR="005E7630" w:rsidRDefault="005E7630" w:rsidP="00EA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eastAsia="+mn-ea" w:hAnsi="Calibri Light" w:cs="+mn-cs"/>
        <w:color w:val="3C4A54"/>
        <w:kern w:val="24"/>
        <w:sz w:val="17"/>
        <w:szCs w:val="17"/>
        <w:lang w:eastAsia="sl-SI"/>
      </w:rPr>
      <w:id w:val="-1779247563"/>
      <w:docPartObj>
        <w:docPartGallery w:val="Page Numbers (Bottom of Page)"/>
        <w:docPartUnique/>
      </w:docPartObj>
    </w:sdtPr>
    <w:sdtEndPr>
      <w:rPr>
        <w:rFonts w:asciiTheme="minorHAnsi" w:eastAsiaTheme="minorHAnsi" w:hAnsiTheme="minorHAnsi" w:cstheme="minorBidi"/>
        <w:color w:val="auto"/>
        <w:kern w:val="0"/>
        <w:sz w:val="22"/>
        <w:szCs w:val="22"/>
        <w:lang w:eastAsia="en-US"/>
      </w:rPr>
    </w:sdtEndPr>
    <w:sdtContent>
      <w:tbl>
        <w:tblPr>
          <w:tblStyle w:val="Tabelamrea"/>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85589" w14:paraId="35CEE5D1" w14:textId="77777777" w:rsidTr="006B3E66">
          <w:trPr>
            <w:trHeight w:val="380"/>
          </w:trPr>
          <w:tc>
            <w:tcPr>
              <w:tcW w:w="9062" w:type="dxa"/>
              <w:vAlign w:val="center"/>
            </w:tcPr>
            <w:p w14:paraId="35CEE5D0" w14:textId="77777777" w:rsidR="00485589" w:rsidRPr="00485589" w:rsidRDefault="00485589" w:rsidP="006B3E66">
              <w:pPr>
                <w:pStyle w:val="Noga"/>
                <w:jc w:val="center"/>
                <w:rPr>
                  <w:rFonts w:ascii="Calibri Light" w:eastAsia="+mn-ea" w:hAnsi="Calibri Light" w:cs="+mn-cs"/>
                  <w:color w:val="3C4A54"/>
                  <w:kern w:val="24"/>
                  <w:sz w:val="17"/>
                  <w:szCs w:val="17"/>
                  <w:lang w:eastAsia="sl-SI"/>
                </w:rPr>
              </w:pPr>
              <w:r w:rsidRPr="00485589">
                <w:rPr>
                  <w:rFonts w:ascii="Calibri Light" w:eastAsia="+mn-ea" w:hAnsi="Calibri Light" w:cs="+mn-cs"/>
                  <w:color w:val="3C4A54"/>
                  <w:kern w:val="24"/>
                  <w:sz w:val="17"/>
                  <w:szCs w:val="17"/>
                  <w:lang w:eastAsia="sl-SI"/>
                </w:rPr>
                <w:fldChar w:fldCharType="begin"/>
              </w:r>
              <w:r w:rsidRPr="00485589">
                <w:rPr>
                  <w:rFonts w:ascii="Calibri Light" w:eastAsia="+mn-ea" w:hAnsi="Calibri Light" w:cs="+mn-cs"/>
                  <w:color w:val="3C4A54"/>
                  <w:kern w:val="24"/>
                  <w:sz w:val="17"/>
                  <w:szCs w:val="17"/>
                  <w:lang w:eastAsia="sl-SI"/>
                </w:rPr>
                <w:instrText xml:space="preserve"> PAGE  \* ArabicDash  \* MERGEFORMAT </w:instrText>
              </w:r>
              <w:r w:rsidRPr="00485589">
                <w:rPr>
                  <w:rFonts w:ascii="Calibri Light" w:eastAsia="+mn-ea" w:hAnsi="Calibri Light" w:cs="+mn-cs"/>
                  <w:color w:val="3C4A54"/>
                  <w:kern w:val="24"/>
                  <w:sz w:val="17"/>
                  <w:szCs w:val="17"/>
                  <w:lang w:eastAsia="sl-SI"/>
                </w:rPr>
                <w:fldChar w:fldCharType="separate"/>
              </w:r>
              <w:r w:rsidR="002C7126">
                <w:rPr>
                  <w:rFonts w:ascii="Calibri Light" w:eastAsia="+mn-ea" w:hAnsi="Calibri Light" w:cs="+mn-cs"/>
                  <w:noProof/>
                  <w:color w:val="3C4A54"/>
                  <w:kern w:val="24"/>
                  <w:sz w:val="17"/>
                  <w:szCs w:val="17"/>
                  <w:lang w:eastAsia="sl-SI"/>
                </w:rPr>
                <w:t>- 2 -</w:t>
              </w:r>
              <w:r w:rsidRPr="00485589">
                <w:rPr>
                  <w:rFonts w:ascii="Calibri Light" w:eastAsia="+mn-ea" w:hAnsi="Calibri Light" w:cs="+mn-cs"/>
                  <w:color w:val="3C4A54"/>
                  <w:kern w:val="24"/>
                  <w:sz w:val="17"/>
                  <w:szCs w:val="17"/>
                  <w:lang w:eastAsia="sl-SI"/>
                </w:rPr>
                <w:fldChar w:fldCharType="end"/>
              </w:r>
            </w:p>
          </w:tc>
        </w:tr>
      </w:tbl>
      <w:p w14:paraId="35CEE5D2" w14:textId="77777777" w:rsidR="00FB5C8D" w:rsidRDefault="005E7630" w:rsidP="006B3E66">
        <w:pPr>
          <w:pStyle w:val="Noga"/>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5000" w:type="pct"/>
      <w:tblLook w:val="04A0" w:firstRow="1" w:lastRow="0" w:firstColumn="1" w:lastColumn="0" w:noHBand="0" w:noVBand="1"/>
    </w:tblPr>
    <w:tblGrid>
      <w:gridCol w:w="9072"/>
    </w:tblGrid>
    <w:tr w:rsidR="007D20B5" w:rsidRPr="00B124BF" w14:paraId="0E8B2FD8" w14:textId="77777777" w:rsidTr="007D20B5">
      <w:tc>
        <w:tcPr>
          <w:tcW w:w="5000" w:type="pct"/>
          <w:tcBorders>
            <w:top w:val="single" w:sz="4" w:space="0" w:color="A6A6A6" w:themeColor="background1" w:themeShade="A6"/>
            <w:left w:val="nil"/>
            <w:bottom w:val="nil"/>
            <w:right w:val="nil"/>
          </w:tcBorders>
        </w:tcPr>
        <w:p w14:paraId="648B37A2" w14:textId="77777777" w:rsidR="00896CC4" w:rsidRDefault="007D20B5" w:rsidP="007D20B5">
          <w:pPr>
            <w:pStyle w:val="Noga"/>
            <w:jc w:val="center"/>
            <w:rPr>
              <w:rFonts w:ascii="Calibri Light" w:eastAsia="+mn-ea" w:hAnsi="Calibri Light" w:cs="+mn-cs"/>
              <w:color w:val="000000" w:themeColor="text1"/>
              <w:kern w:val="24"/>
              <w:sz w:val="16"/>
              <w:szCs w:val="17"/>
              <w:lang w:eastAsia="sl-SI"/>
            </w:rPr>
          </w:pPr>
          <w:r w:rsidRPr="00B124BF">
            <w:rPr>
              <w:rFonts w:ascii="Calibri Light" w:eastAsia="+mn-ea" w:hAnsi="Calibri Light" w:cs="+mn-cs"/>
              <w:color w:val="000000" w:themeColor="text1"/>
              <w:kern w:val="24"/>
              <w:sz w:val="16"/>
              <w:szCs w:val="17"/>
              <w:lang w:eastAsia="sl-SI"/>
            </w:rPr>
            <w:t xml:space="preserve">VODOVOD SISTEMA B d.o.o., vpisano pri Okrožnem sodišču v Murski Soboti, št. reg. vpisa: 2014/9689, Matična št.: 6564178000, </w:t>
          </w:r>
        </w:p>
        <w:p w14:paraId="321FF1C7" w14:textId="3F4F6966" w:rsidR="007D20B5" w:rsidRPr="00B124BF" w:rsidRDefault="007D20B5" w:rsidP="007D20B5">
          <w:pPr>
            <w:pStyle w:val="Noga"/>
            <w:jc w:val="center"/>
            <w:rPr>
              <w:rFonts w:asciiTheme="majorHAnsi" w:hAnsiTheme="majorHAnsi"/>
              <w:color w:val="000000" w:themeColor="text1"/>
              <w:sz w:val="16"/>
              <w:szCs w:val="18"/>
            </w:rPr>
          </w:pPr>
          <w:r w:rsidRPr="00B124BF">
            <w:rPr>
              <w:rFonts w:ascii="Calibri Light" w:eastAsia="+mn-ea" w:hAnsi="Calibri Light" w:cs="+mn-cs"/>
              <w:color w:val="000000" w:themeColor="text1"/>
              <w:kern w:val="24"/>
              <w:sz w:val="16"/>
              <w:szCs w:val="17"/>
              <w:lang w:eastAsia="sl-SI"/>
            </w:rPr>
            <w:t xml:space="preserve">Osnovni kapital: 50.005,00 EUR, ID za DDV: SI64838595, </w:t>
          </w:r>
          <w:r w:rsidR="00896CC4">
            <w:rPr>
              <w:rFonts w:ascii="Calibri Light" w:eastAsia="+mn-ea" w:hAnsi="Calibri Light" w:cs="+mn-cs"/>
              <w:color w:val="000000" w:themeColor="text1"/>
              <w:kern w:val="24"/>
              <w:sz w:val="16"/>
              <w:szCs w:val="17"/>
              <w:lang w:eastAsia="sl-SI"/>
            </w:rPr>
            <w:t xml:space="preserve">TRR: </w:t>
          </w:r>
          <w:r w:rsidRPr="00B124BF">
            <w:rPr>
              <w:rFonts w:ascii="Calibri Light" w:eastAsia="+mn-ea" w:hAnsi="Calibri Light" w:cs="+mn-cs"/>
              <w:color w:val="000000" w:themeColor="text1"/>
              <w:kern w:val="24"/>
              <w:sz w:val="16"/>
              <w:szCs w:val="17"/>
              <w:lang w:eastAsia="sl-SI"/>
            </w:rPr>
            <w:t>SI56 3300 0000 8007 826 pri Addiko Bank</w:t>
          </w:r>
        </w:p>
      </w:tc>
    </w:tr>
  </w:tbl>
  <w:p w14:paraId="35CEE5E3" w14:textId="77777777" w:rsidR="00CC4E9D" w:rsidRPr="00EE3180" w:rsidRDefault="00CC4E9D">
    <w:pPr>
      <w:pStyle w:val="Noga"/>
      <w:rPr>
        <w:color w:val="404040" w:themeColor="text1" w:themeTint="BF"/>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492C5" w14:textId="77777777" w:rsidR="005E7630" w:rsidRDefault="005E7630" w:rsidP="00EA6EF8">
      <w:pPr>
        <w:spacing w:after="0" w:line="240" w:lineRule="auto"/>
      </w:pPr>
      <w:r>
        <w:separator/>
      </w:r>
    </w:p>
  </w:footnote>
  <w:footnote w:type="continuationSeparator" w:id="0">
    <w:p w14:paraId="5F825581" w14:textId="77777777" w:rsidR="005E7630" w:rsidRDefault="005E7630" w:rsidP="00EA6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0"/>
      <w:gridCol w:w="3117"/>
      <w:gridCol w:w="3970"/>
      <w:gridCol w:w="283"/>
      <w:gridCol w:w="992"/>
    </w:tblGrid>
    <w:tr w:rsidR="0000109B" w14:paraId="35CEE5C8" w14:textId="77777777" w:rsidTr="0000109B">
      <w:trPr>
        <w:trHeight w:val="20"/>
      </w:trPr>
      <w:tc>
        <w:tcPr>
          <w:tcW w:w="391" w:type="pct"/>
          <w:vMerge w:val="restart"/>
          <w:shd w:val="clear" w:color="auto" w:fill="auto"/>
        </w:tcPr>
        <w:p w14:paraId="35CEE5C3" w14:textId="77777777" w:rsidR="0000109B" w:rsidRPr="00A531F5" w:rsidRDefault="0000109B" w:rsidP="00A531F5">
          <w:pPr>
            <w:rPr>
              <w:sz w:val="16"/>
            </w:rPr>
          </w:pPr>
          <w:r w:rsidRPr="00CD6DDD">
            <w:rPr>
              <w:noProof/>
              <w:lang w:eastAsia="sl-SI"/>
            </w:rPr>
            <w:drawing>
              <wp:inline distT="0" distB="0" distL="0" distR="0" wp14:anchorId="35CEE5E4" wp14:editId="35CEE5E5">
                <wp:extent cx="395785" cy="566191"/>
                <wp:effectExtent l="0" t="0" r="4445" b="571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0478" cy="673043"/>
                        </a:xfrm>
                        <a:prstGeom prst="rect">
                          <a:avLst/>
                        </a:prstGeom>
                      </pic:spPr>
                    </pic:pic>
                  </a:graphicData>
                </a:graphic>
              </wp:inline>
            </w:drawing>
          </w:r>
        </w:p>
      </w:tc>
      <w:tc>
        <w:tcPr>
          <w:tcW w:w="1718" w:type="pct"/>
          <w:shd w:val="clear" w:color="auto" w:fill="EBF8FE"/>
          <w:tcMar>
            <w:top w:w="28" w:type="dxa"/>
            <w:left w:w="85" w:type="dxa"/>
            <w:bottom w:w="28" w:type="dxa"/>
            <w:right w:w="85" w:type="dxa"/>
          </w:tcMar>
          <w:vAlign w:val="center"/>
        </w:tcPr>
        <w:p w14:paraId="35CEE5C4" w14:textId="77777777" w:rsidR="0000109B" w:rsidRPr="001A4ABC" w:rsidRDefault="0000109B" w:rsidP="006668C8">
          <w:pPr>
            <w:rPr>
              <w:rFonts w:ascii="Times New Roman" w:eastAsia="Times New Roman" w:hAnsi="Times New Roman" w:cs="Times New Roman"/>
              <w:lang w:eastAsia="sl-SI"/>
            </w:rPr>
          </w:pPr>
          <w:r w:rsidRPr="001A4ABC">
            <w:rPr>
              <w:rFonts w:ascii="Calibri" w:eastAsia="+mn-ea" w:hAnsi="Calibri" w:cs="+mn-cs"/>
              <w:b/>
              <w:bCs/>
              <w:color w:val="3C4A54"/>
              <w:kern w:val="24"/>
              <w:lang w:eastAsia="sl-SI"/>
            </w:rPr>
            <w:t>VODOVOD SISTEMA B d.o.o.</w:t>
          </w:r>
        </w:p>
        <w:p w14:paraId="35CEE5C5" w14:textId="77777777" w:rsidR="0000109B" w:rsidRPr="001A4ABC" w:rsidRDefault="0000109B" w:rsidP="006668C8">
          <w:pPr>
            <w:rPr>
              <w:rFonts w:ascii="Times New Roman" w:eastAsia="Times New Roman" w:hAnsi="Times New Roman" w:cs="Times New Roman"/>
              <w:sz w:val="18"/>
              <w:szCs w:val="20"/>
              <w:lang w:eastAsia="sl-SI"/>
            </w:rPr>
          </w:pPr>
          <w:r w:rsidRPr="001A4ABC">
            <w:rPr>
              <w:rFonts w:ascii="Calibri Light" w:eastAsia="+mn-ea" w:hAnsi="Calibri Light" w:cs="+mn-cs"/>
              <w:color w:val="3C4A54"/>
              <w:kern w:val="24"/>
              <w:sz w:val="18"/>
              <w:szCs w:val="20"/>
              <w:lang w:eastAsia="sl-SI"/>
            </w:rPr>
            <w:t>Kopališka ulica 2</w:t>
          </w:r>
        </w:p>
        <w:p w14:paraId="35CEE5C6" w14:textId="77777777" w:rsidR="0000109B" w:rsidRPr="001A4ABC" w:rsidRDefault="0000109B" w:rsidP="006668C8">
          <w:pPr>
            <w:rPr>
              <w:rFonts w:ascii="Times New Roman" w:eastAsia="Times New Roman" w:hAnsi="Times New Roman" w:cs="Times New Roman"/>
              <w:lang w:eastAsia="sl-SI"/>
            </w:rPr>
          </w:pPr>
          <w:r w:rsidRPr="001A4ABC">
            <w:rPr>
              <w:rFonts w:ascii="Calibri Light" w:eastAsia="+mn-ea" w:hAnsi="Calibri Light" w:cs="+mn-cs"/>
              <w:color w:val="3C4A54"/>
              <w:kern w:val="24"/>
              <w:sz w:val="18"/>
              <w:szCs w:val="20"/>
              <w:lang w:eastAsia="sl-SI"/>
            </w:rPr>
            <w:t>9000 Murska Sobota</w:t>
          </w:r>
        </w:p>
      </w:tc>
      <w:tc>
        <w:tcPr>
          <w:tcW w:w="2891" w:type="pct"/>
          <w:gridSpan w:val="3"/>
          <w:shd w:val="clear" w:color="auto" w:fill="EBF8FE"/>
          <w:tcMar>
            <w:top w:w="28" w:type="dxa"/>
            <w:left w:w="85" w:type="dxa"/>
            <w:bottom w:w="28" w:type="dxa"/>
            <w:right w:w="85" w:type="dxa"/>
          </w:tcMar>
          <w:vAlign w:val="center"/>
        </w:tcPr>
        <w:p w14:paraId="35CEE5C7" w14:textId="77777777" w:rsidR="0000109B" w:rsidRPr="006668C8" w:rsidRDefault="0000109B" w:rsidP="006668C8">
          <w:pPr>
            <w:jc w:val="right"/>
            <w:rPr>
              <w:rFonts w:ascii="Calibri Light" w:eastAsia="+mn-ea" w:hAnsi="Calibri Light" w:cs="+mn-cs"/>
              <w:color w:val="3C4A54"/>
              <w:kern w:val="24"/>
              <w:sz w:val="18"/>
              <w:szCs w:val="24"/>
              <w:lang w:eastAsia="sl-SI"/>
            </w:rPr>
          </w:pPr>
          <w:r w:rsidRPr="001A4ABC">
            <w:rPr>
              <w:rFonts w:ascii="Calibri" w:eastAsia="+mn-ea" w:hAnsi="Calibri" w:cs="+mn-cs"/>
              <w:b/>
              <w:bCs/>
              <w:color w:val="04ABCC"/>
              <w:kern w:val="24"/>
              <w:sz w:val="20"/>
              <w:szCs w:val="28"/>
              <w:lang w:eastAsia="sl-SI"/>
            </w:rPr>
            <w:t>PIJMO DOBRO VODO</w:t>
          </w:r>
          <w:r>
            <w:rPr>
              <w:rFonts w:ascii="Calibri" w:eastAsia="+mn-ea" w:hAnsi="Calibri" w:cs="+mn-cs"/>
              <w:b/>
              <w:bCs/>
              <w:color w:val="04ABCC"/>
              <w:kern w:val="24"/>
              <w:sz w:val="20"/>
              <w:szCs w:val="28"/>
              <w:lang w:eastAsia="sl-SI"/>
            </w:rPr>
            <w:t>!</w:t>
          </w:r>
        </w:p>
      </w:tc>
    </w:tr>
    <w:tr w:rsidR="006668C8" w:rsidRPr="00A531F5" w14:paraId="35CEE5CE" w14:textId="77777777" w:rsidTr="0000109B">
      <w:trPr>
        <w:trHeight w:val="20"/>
      </w:trPr>
      <w:tc>
        <w:tcPr>
          <w:tcW w:w="391" w:type="pct"/>
          <w:vMerge/>
          <w:shd w:val="clear" w:color="auto" w:fill="auto"/>
        </w:tcPr>
        <w:p w14:paraId="35CEE5C9" w14:textId="77777777" w:rsidR="006668C8" w:rsidRPr="00CD6DDD" w:rsidRDefault="006668C8" w:rsidP="00CD6DDD"/>
      </w:tc>
      <w:tc>
        <w:tcPr>
          <w:tcW w:w="1718" w:type="pct"/>
          <w:shd w:val="clear" w:color="auto" w:fill="auto"/>
          <w:vAlign w:val="center"/>
        </w:tcPr>
        <w:p w14:paraId="35CEE5CA" w14:textId="77777777" w:rsidR="006668C8" w:rsidRPr="00EE2404" w:rsidRDefault="0000109B" w:rsidP="00CD6DDD">
          <w:pPr>
            <w:rPr>
              <w:sz w:val="16"/>
            </w:rPr>
          </w:pPr>
          <w:r>
            <w:rPr>
              <w:rFonts w:ascii="Calibri Light" w:eastAsia="+mn-ea" w:hAnsi="Calibri Light" w:cs="+mn-cs"/>
              <w:bCs/>
              <w:color w:val="3C4A54"/>
              <w:kern w:val="24"/>
              <w:sz w:val="18"/>
              <w:szCs w:val="24"/>
              <w:lang w:eastAsia="sl-SI"/>
            </w:rPr>
            <w:t xml:space="preserve">  </w:t>
          </w:r>
          <w:r w:rsidR="00EE2404" w:rsidRPr="00EE2404">
            <w:rPr>
              <w:rFonts w:ascii="Calibri Light" w:eastAsia="+mn-ea" w:hAnsi="Calibri Light" w:cs="+mn-cs"/>
              <w:bCs/>
              <w:color w:val="3C4A54"/>
              <w:kern w:val="24"/>
              <w:sz w:val="18"/>
              <w:szCs w:val="24"/>
              <w:lang w:eastAsia="sl-SI"/>
            </w:rPr>
            <w:t>www.vodovod-b.si</w:t>
          </w:r>
        </w:p>
      </w:tc>
      <w:tc>
        <w:tcPr>
          <w:tcW w:w="2188" w:type="pct"/>
          <w:shd w:val="clear" w:color="auto" w:fill="auto"/>
          <w:vAlign w:val="center"/>
        </w:tcPr>
        <w:p w14:paraId="35CEE5CB" w14:textId="77777777" w:rsidR="006668C8" w:rsidRPr="001A4ABC" w:rsidRDefault="006668C8" w:rsidP="006668C8">
          <w:pPr>
            <w:jc w:val="right"/>
            <w:rPr>
              <w:rFonts w:ascii="Calibri" w:eastAsia="+mn-ea" w:hAnsi="Calibri" w:cs="+mn-cs"/>
              <w:b/>
              <w:bCs/>
              <w:color w:val="04ABCC"/>
              <w:kern w:val="24"/>
              <w:sz w:val="20"/>
              <w:szCs w:val="28"/>
              <w:lang w:eastAsia="sl-SI"/>
            </w:rPr>
          </w:pPr>
        </w:p>
      </w:tc>
      <w:tc>
        <w:tcPr>
          <w:tcW w:w="156" w:type="pct"/>
        </w:tcPr>
        <w:p w14:paraId="35CEE5CC" w14:textId="77777777" w:rsidR="006668C8" w:rsidRPr="007D5218" w:rsidRDefault="006668C8" w:rsidP="006668C8">
          <w:pPr>
            <w:jc w:val="right"/>
            <w:rPr>
              <w:rFonts w:ascii="Calibri" w:eastAsia="+mn-ea" w:hAnsi="Calibri" w:cs="+mn-cs"/>
              <w:b/>
              <w:bCs/>
              <w:color w:val="04ABCC"/>
              <w:kern w:val="24"/>
              <w:sz w:val="28"/>
              <w:szCs w:val="28"/>
              <w:lang w:eastAsia="sl-SI"/>
            </w:rPr>
          </w:pPr>
        </w:p>
      </w:tc>
      <w:tc>
        <w:tcPr>
          <w:tcW w:w="547" w:type="pct"/>
          <w:shd w:val="clear" w:color="auto" w:fill="FFFFFF" w:themeFill="background1"/>
        </w:tcPr>
        <w:p w14:paraId="35CEE5CD" w14:textId="77777777" w:rsidR="006668C8" w:rsidRPr="007D5218" w:rsidRDefault="006668C8" w:rsidP="006668C8">
          <w:pPr>
            <w:jc w:val="right"/>
            <w:rPr>
              <w:rFonts w:ascii="Calibri" w:eastAsia="+mn-ea" w:hAnsi="Calibri" w:cs="+mn-cs"/>
              <w:b/>
              <w:bCs/>
              <w:color w:val="04ABCC"/>
              <w:kern w:val="24"/>
              <w:sz w:val="28"/>
              <w:szCs w:val="28"/>
              <w:lang w:eastAsia="sl-SI"/>
            </w:rPr>
          </w:pPr>
        </w:p>
      </w:tc>
    </w:tr>
  </w:tbl>
  <w:p w14:paraId="35CEE5CF" w14:textId="77777777" w:rsidR="006668C8" w:rsidRDefault="006668C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
      <w:gridCol w:w="4404"/>
      <w:gridCol w:w="3636"/>
    </w:tblGrid>
    <w:tr w:rsidR="007D20B5" w14:paraId="7BE3F2F8" w14:textId="77777777" w:rsidTr="00CA1958">
      <w:trPr>
        <w:trHeight w:val="1247"/>
      </w:trPr>
      <w:tc>
        <w:tcPr>
          <w:tcW w:w="564" w:type="pct"/>
        </w:tcPr>
        <w:p w14:paraId="763CAE9E" w14:textId="77777777" w:rsidR="007D20B5" w:rsidRPr="00A531F5" w:rsidRDefault="007D20B5" w:rsidP="007D20B5">
          <w:pPr>
            <w:rPr>
              <w:sz w:val="16"/>
            </w:rPr>
          </w:pPr>
          <w:r w:rsidRPr="00CD6DDD">
            <w:rPr>
              <w:noProof/>
              <w:lang w:eastAsia="sl-SI"/>
            </w:rPr>
            <w:drawing>
              <wp:inline distT="0" distB="0" distL="0" distR="0" wp14:anchorId="5224D2D2" wp14:editId="71F6339F">
                <wp:extent cx="518615" cy="741906"/>
                <wp:effectExtent l="0" t="0" r="0" b="127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pic:cNvPicPr>
                          <a:picLocks noChangeAspect="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22953" cy="891166"/>
                        </a:xfrm>
                        <a:prstGeom prst="rect">
                          <a:avLst/>
                        </a:prstGeom>
                      </pic:spPr>
                    </pic:pic>
                  </a:graphicData>
                </a:graphic>
              </wp:inline>
            </w:drawing>
          </w:r>
        </w:p>
      </w:tc>
      <w:tc>
        <w:tcPr>
          <w:tcW w:w="2430" w:type="pct"/>
        </w:tcPr>
        <w:p w14:paraId="1103D2D2" w14:textId="77777777" w:rsidR="007D20B5" w:rsidRPr="00B124BF" w:rsidRDefault="007D20B5" w:rsidP="007D20B5">
          <w:pPr>
            <w:rPr>
              <w:rFonts w:ascii="Times New Roman" w:eastAsia="Times New Roman" w:hAnsi="Times New Roman" w:cs="Times New Roman"/>
              <w:sz w:val="27"/>
              <w:szCs w:val="27"/>
              <w:lang w:eastAsia="sl-SI"/>
            </w:rPr>
          </w:pPr>
          <w:r w:rsidRPr="00B124BF">
            <w:rPr>
              <w:rFonts w:ascii="Calibri" w:eastAsia="+mn-ea" w:hAnsi="Calibri" w:cs="+mn-cs"/>
              <w:b/>
              <w:bCs/>
              <w:kern w:val="24"/>
              <w:sz w:val="27"/>
              <w:szCs w:val="27"/>
              <w:lang w:eastAsia="sl-SI"/>
            </w:rPr>
            <w:t>VODOVOD SISTEMA B d.o.o.</w:t>
          </w:r>
        </w:p>
        <w:p w14:paraId="5ABB79A9" w14:textId="77777777" w:rsidR="007D20B5" w:rsidRPr="00B124BF" w:rsidRDefault="007D20B5" w:rsidP="007D20B5">
          <w:pPr>
            <w:rPr>
              <w:rFonts w:ascii="Calibri Light" w:eastAsia="+mn-ea" w:hAnsi="Calibri Light" w:cs="+mn-cs"/>
              <w:kern w:val="24"/>
              <w:sz w:val="21"/>
              <w:szCs w:val="21"/>
              <w:lang w:eastAsia="sl-SI"/>
            </w:rPr>
          </w:pPr>
          <w:r w:rsidRPr="00B124BF">
            <w:rPr>
              <w:rFonts w:ascii="Calibri Light" w:eastAsia="+mn-ea" w:hAnsi="Calibri Light" w:cs="+mn-cs"/>
              <w:kern w:val="24"/>
              <w:sz w:val="21"/>
              <w:szCs w:val="21"/>
              <w:lang w:eastAsia="sl-SI"/>
            </w:rPr>
            <w:t>Kopališka ulica 2, 9000 Murska Sobota</w:t>
          </w:r>
        </w:p>
        <w:p w14:paraId="65372B26" w14:textId="607DCFAE" w:rsidR="007D20B5" w:rsidRPr="00B124BF" w:rsidRDefault="007D20B5" w:rsidP="007D20B5">
          <w:pPr>
            <w:rPr>
              <w:rFonts w:ascii="Times New Roman" w:eastAsia="Times New Roman" w:hAnsi="Times New Roman" w:cs="Times New Roman"/>
              <w:lang w:eastAsia="sl-SI"/>
            </w:rPr>
          </w:pPr>
          <w:r w:rsidRPr="00B124BF">
            <w:rPr>
              <w:rFonts w:ascii="Calibri Light" w:eastAsia="+mn-ea" w:hAnsi="Calibri Light" w:cs="+mn-cs"/>
              <w:kern w:val="24"/>
              <w:sz w:val="20"/>
              <w:szCs w:val="20"/>
              <w:lang w:eastAsia="sl-SI"/>
            </w:rPr>
            <w:t>www.vodovod-b.si, +386(0)</w:t>
          </w:r>
          <w:r w:rsidR="00896CC4">
            <w:t xml:space="preserve"> </w:t>
          </w:r>
          <w:r w:rsidR="00896CC4" w:rsidRPr="00896CC4">
            <w:rPr>
              <w:rFonts w:ascii="Calibri Light" w:eastAsia="+mn-ea" w:hAnsi="Calibri Light" w:cs="+mn-cs"/>
              <w:kern w:val="24"/>
              <w:sz w:val="20"/>
              <w:szCs w:val="20"/>
              <w:lang w:eastAsia="sl-SI"/>
            </w:rPr>
            <w:t>8 201-83-41</w:t>
          </w:r>
        </w:p>
      </w:tc>
      <w:tc>
        <w:tcPr>
          <w:tcW w:w="2006" w:type="pct"/>
          <w:vAlign w:val="center"/>
        </w:tcPr>
        <w:p w14:paraId="7329EF1A" w14:textId="77777777" w:rsidR="00036D9A" w:rsidRDefault="007D20B5" w:rsidP="007D20B5">
          <w:pPr>
            <w:jc w:val="right"/>
            <w:rPr>
              <w:rFonts w:ascii="Calibri" w:eastAsia="+mn-ea" w:hAnsi="Calibri" w:cs="+mn-cs"/>
              <w:b/>
              <w:bCs/>
              <w:kern w:val="24"/>
              <w:sz w:val="20"/>
              <w:szCs w:val="28"/>
              <w:lang w:eastAsia="sl-SI"/>
            </w:rPr>
          </w:pPr>
          <w:r>
            <w:rPr>
              <w:rFonts w:ascii="Calibri" w:eastAsia="+mn-ea" w:hAnsi="Calibri" w:cs="+mn-cs"/>
              <w:b/>
              <w:bCs/>
              <w:kern w:val="24"/>
              <w:sz w:val="20"/>
              <w:szCs w:val="28"/>
              <w:lang w:eastAsia="sl-SI"/>
            </w:rPr>
            <w:t>OBRAZEC 00</w:t>
          </w:r>
          <w:r w:rsidR="00036D9A">
            <w:rPr>
              <w:rFonts w:ascii="Calibri" w:eastAsia="+mn-ea" w:hAnsi="Calibri" w:cs="+mn-cs"/>
              <w:b/>
              <w:bCs/>
              <w:kern w:val="24"/>
              <w:sz w:val="20"/>
              <w:szCs w:val="28"/>
              <w:lang w:eastAsia="sl-SI"/>
            </w:rPr>
            <w:t>8</w:t>
          </w:r>
          <w:r>
            <w:rPr>
              <w:rFonts w:ascii="Calibri" w:eastAsia="+mn-ea" w:hAnsi="Calibri" w:cs="+mn-cs"/>
              <w:b/>
              <w:bCs/>
              <w:kern w:val="24"/>
              <w:sz w:val="20"/>
              <w:szCs w:val="28"/>
              <w:lang w:eastAsia="sl-SI"/>
            </w:rPr>
            <w:t xml:space="preserve"> </w:t>
          </w:r>
        </w:p>
        <w:p w14:paraId="107F3A15" w14:textId="40A08BEB" w:rsidR="007D20B5" w:rsidRPr="006668C8" w:rsidRDefault="00036D9A" w:rsidP="007D20B5">
          <w:pPr>
            <w:jc w:val="right"/>
            <w:rPr>
              <w:rFonts w:ascii="Calibri Light" w:eastAsia="+mn-ea" w:hAnsi="Calibri Light" w:cs="+mn-cs"/>
              <w:color w:val="3C4A54"/>
              <w:kern w:val="24"/>
              <w:sz w:val="18"/>
              <w:szCs w:val="24"/>
              <w:lang w:eastAsia="sl-SI"/>
            </w:rPr>
          </w:pPr>
          <w:r>
            <w:rPr>
              <w:rFonts w:ascii="Calibri" w:eastAsia="+mn-ea" w:hAnsi="Calibri" w:cs="+mn-cs"/>
              <w:b/>
              <w:bCs/>
              <w:kern w:val="24"/>
              <w:sz w:val="20"/>
              <w:szCs w:val="28"/>
              <w:lang w:eastAsia="sl-SI"/>
            </w:rPr>
            <w:t>IZREDNA KONTROLA TOČNOSTI OBRAČUNSKEGA VODOMERA</w:t>
          </w:r>
        </w:p>
      </w:tc>
    </w:tr>
  </w:tbl>
  <w:p w14:paraId="6E9BA2DF" w14:textId="6E4D06C4" w:rsidR="00994691" w:rsidRDefault="0099469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D8C"/>
    <w:multiLevelType w:val="hybridMultilevel"/>
    <w:tmpl w:val="CB1A2C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AF67CED"/>
    <w:multiLevelType w:val="hybridMultilevel"/>
    <w:tmpl w:val="AC7C88D8"/>
    <w:lvl w:ilvl="0" w:tplc="59186F32">
      <w:numFmt w:val="bullet"/>
      <w:lvlText w:val="-"/>
      <w:lvlJc w:val="left"/>
      <w:pPr>
        <w:ind w:left="360" w:hanging="360"/>
      </w:pPr>
      <w:rPr>
        <w:rFonts w:ascii="Calibri" w:eastAsiaTheme="minorHAns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61350276"/>
    <w:multiLevelType w:val="hybridMultilevel"/>
    <w:tmpl w:val="C3B806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1473CA3"/>
    <w:multiLevelType w:val="hybridMultilevel"/>
    <w:tmpl w:val="D6C61B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D1A4431"/>
    <w:multiLevelType w:val="hybridMultilevel"/>
    <w:tmpl w:val="88F49A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bD0AsYBXc6SA3Fr/I1PJQmq7JYtmQYt8ARkJqUsiAoNlOzTuDaNRvUcSpvdxj6dlyl1b6lJyIJs+HW1KHJWbQ==" w:salt="2TSUEq51nGeyKOLRg51n5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F8"/>
    <w:rsid w:val="0000109B"/>
    <w:rsid w:val="00010CA1"/>
    <w:rsid w:val="00036D9A"/>
    <w:rsid w:val="00045BFC"/>
    <w:rsid w:val="00092A97"/>
    <w:rsid w:val="000B29A0"/>
    <w:rsid w:val="000C7EF2"/>
    <w:rsid w:val="000F1058"/>
    <w:rsid w:val="0011057E"/>
    <w:rsid w:val="00116D7A"/>
    <w:rsid w:val="001901FD"/>
    <w:rsid w:val="001A4ABC"/>
    <w:rsid w:val="001E15C0"/>
    <w:rsid w:val="001F024D"/>
    <w:rsid w:val="00204309"/>
    <w:rsid w:val="00240C1B"/>
    <w:rsid w:val="00266FFA"/>
    <w:rsid w:val="00285605"/>
    <w:rsid w:val="00297891"/>
    <w:rsid w:val="002B1E5D"/>
    <w:rsid w:val="002C7126"/>
    <w:rsid w:val="002D5EA8"/>
    <w:rsid w:val="002E6F8E"/>
    <w:rsid w:val="003020AE"/>
    <w:rsid w:val="00310D14"/>
    <w:rsid w:val="003149E9"/>
    <w:rsid w:val="0032137D"/>
    <w:rsid w:val="00332D30"/>
    <w:rsid w:val="003428C7"/>
    <w:rsid w:val="0039169B"/>
    <w:rsid w:val="00394CB4"/>
    <w:rsid w:val="003D2929"/>
    <w:rsid w:val="003E5754"/>
    <w:rsid w:val="003F7C97"/>
    <w:rsid w:val="004167AE"/>
    <w:rsid w:val="00444B0B"/>
    <w:rsid w:val="00461AAD"/>
    <w:rsid w:val="00464D58"/>
    <w:rsid w:val="004654C1"/>
    <w:rsid w:val="0047013B"/>
    <w:rsid w:val="00481072"/>
    <w:rsid w:val="00485589"/>
    <w:rsid w:val="004A6022"/>
    <w:rsid w:val="004B03F3"/>
    <w:rsid w:val="004E27B7"/>
    <w:rsid w:val="0053335F"/>
    <w:rsid w:val="005750F9"/>
    <w:rsid w:val="00580793"/>
    <w:rsid w:val="00597617"/>
    <w:rsid w:val="005B7167"/>
    <w:rsid w:val="005C4946"/>
    <w:rsid w:val="005C506A"/>
    <w:rsid w:val="005E7630"/>
    <w:rsid w:val="00604CF1"/>
    <w:rsid w:val="0060628C"/>
    <w:rsid w:val="00615F0B"/>
    <w:rsid w:val="00656669"/>
    <w:rsid w:val="006668C8"/>
    <w:rsid w:val="00672839"/>
    <w:rsid w:val="006B3E66"/>
    <w:rsid w:val="006D2C0A"/>
    <w:rsid w:val="00707211"/>
    <w:rsid w:val="00710339"/>
    <w:rsid w:val="00724B89"/>
    <w:rsid w:val="007264FF"/>
    <w:rsid w:val="007300CB"/>
    <w:rsid w:val="007329B9"/>
    <w:rsid w:val="00765D74"/>
    <w:rsid w:val="007A0B88"/>
    <w:rsid w:val="007A3149"/>
    <w:rsid w:val="007D20B5"/>
    <w:rsid w:val="00825454"/>
    <w:rsid w:val="0085799C"/>
    <w:rsid w:val="00874D48"/>
    <w:rsid w:val="00896CC4"/>
    <w:rsid w:val="008E5232"/>
    <w:rsid w:val="0092187B"/>
    <w:rsid w:val="00994691"/>
    <w:rsid w:val="009E5B37"/>
    <w:rsid w:val="00A17E4A"/>
    <w:rsid w:val="00A36E07"/>
    <w:rsid w:val="00A531F5"/>
    <w:rsid w:val="00A6564E"/>
    <w:rsid w:val="00AD5B53"/>
    <w:rsid w:val="00AE617F"/>
    <w:rsid w:val="00B50BBE"/>
    <w:rsid w:val="00B65CFC"/>
    <w:rsid w:val="00BB2C70"/>
    <w:rsid w:val="00BB4E14"/>
    <w:rsid w:val="00C024A1"/>
    <w:rsid w:val="00C03958"/>
    <w:rsid w:val="00CA1958"/>
    <w:rsid w:val="00CA3C80"/>
    <w:rsid w:val="00CA6FC3"/>
    <w:rsid w:val="00CC4E9D"/>
    <w:rsid w:val="00CD6357"/>
    <w:rsid w:val="00CD6DDD"/>
    <w:rsid w:val="00CD7F1A"/>
    <w:rsid w:val="00D00585"/>
    <w:rsid w:val="00D114AC"/>
    <w:rsid w:val="00D21B64"/>
    <w:rsid w:val="00D51C7C"/>
    <w:rsid w:val="00D845A1"/>
    <w:rsid w:val="00D9796C"/>
    <w:rsid w:val="00DD0C1D"/>
    <w:rsid w:val="00DF4549"/>
    <w:rsid w:val="00E14702"/>
    <w:rsid w:val="00E325D4"/>
    <w:rsid w:val="00E40B7B"/>
    <w:rsid w:val="00E468F9"/>
    <w:rsid w:val="00E5038C"/>
    <w:rsid w:val="00E74E9A"/>
    <w:rsid w:val="00E81D08"/>
    <w:rsid w:val="00EA3CD2"/>
    <w:rsid w:val="00EA6EF8"/>
    <w:rsid w:val="00EA777F"/>
    <w:rsid w:val="00EC609F"/>
    <w:rsid w:val="00ED2B77"/>
    <w:rsid w:val="00ED41D8"/>
    <w:rsid w:val="00EE2404"/>
    <w:rsid w:val="00EE3180"/>
    <w:rsid w:val="00F00E53"/>
    <w:rsid w:val="00FB5C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EE584"/>
  <w15:chartTrackingRefBased/>
  <w15:docId w15:val="{A7AB97AD-FDD9-446A-9E0F-C3D53B9A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A6EF8"/>
    <w:pPr>
      <w:tabs>
        <w:tab w:val="center" w:pos="4536"/>
        <w:tab w:val="right" w:pos="9072"/>
      </w:tabs>
      <w:spacing w:after="0" w:line="240" w:lineRule="auto"/>
    </w:pPr>
  </w:style>
  <w:style w:type="character" w:customStyle="1" w:styleId="GlavaZnak">
    <w:name w:val="Glava Znak"/>
    <w:basedOn w:val="Privzetapisavaodstavka"/>
    <w:link w:val="Glava"/>
    <w:uiPriority w:val="99"/>
    <w:rsid w:val="00EA6EF8"/>
  </w:style>
  <w:style w:type="paragraph" w:styleId="Noga">
    <w:name w:val="footer"/>
    <w:basedOn w:val="Navaden"/>
    <w:link w:val="NogaZnak"/>
    <w:unhideWhenUsed/>
    <w:rsid w:val="00EA6EF8"/>
    <w:pPr>
      <w:tabs>
        <w:tab w:val="center" w:pos="4536"/>
        <w:tab w:val="right" w:pos="9072"/>
      </w:tabs>
      <w:spacing w:after="0" w:line="240" w:lineRule="auto"/>
    </w:pPr>
  </w:style>
  <w:style w:type="character" w:customStyle="1" w:styleId="NogaZnak">
    <w:name w:val="Noga Znak"/>
    <w:basedOn w:val="Privzetapisavaodstavka"/>
    <w:link w:val="Noga"/>
    <w:rsid w:val="00EA6EF8"/>
  </w:style>
  <w:style w:type="table" w:styleId="Tabelamrea">
    <w:name w:val="Table Grid"/>
    <w:basedOn w:val="Navadnatabela"/>
    <w:uiPriority w:val="39"/>
    <w:rsid w:val="00EA6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1A4ABC"/>
    <w:rPr>
      <w:color w:val="0563C1" w:themeColor="hyperlink"/>
      <w:u w:val="single"/>
    </w:rPr>
  </w:style>
  <w:style w:type="paragraph" w:styleId="Besedilooblaka">
    <w:name w:val="Balloon Text"/>
    <w:basedOn w:val="Navaden"/>
    <w:link w:val="BesedilooblakaZnak"/>
    <w:uiPriority w:val="99"/>
    <w:semiHidden/>
    <w:unhideWhenUsed/>
    <w:rsid w:val="0032137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2137D"/>
    <w:rPr>
      <w:rFonts w:ascii="Segoe UI" w:hAnsi="Segoe UI" w:cs="Segoe UI"/>
      <w:sz w:val="18"/>
      <w:szCs w:val="18"/>
    </w:rPr>
  </w:style>
  <w:style w:type="character" w:styleId="Besedilooznabemesta">
    <w:name w:val="Placeholder Text"/>
    <w:basedOn w:val="Privzetapisavaodstavka"/>
    <w:uiPriority w:val="99"/>
    <w:semiHidden/>
    <w:rsid w:val="00FB5C8D"/>
    <w:rPr>
      <w:color w:val="808080"/>
    </w:rPr>
  </w:style>
  <w:style w:type="paragraph" w:styleId="Odstavekseznama">
    <w:name w:val="List Paragraph"/>
    <w:basedOn w:val="Navaden"/>
    <w:uiPriority w:val="34"/>
    <w:qFormat/>
    <w:rsid w:val="00FB5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5C58BC70984D5E9C1F897F44400CEC"/>
        <w:category>
          <w:name w:val="Splošno"/>
          <w:gallery w:val="placeholder"/>
        </w:category>
        <w:types>
          <w:type w:val="bbPlcHdr"/>
        </w:types>
        <w:behaviors>
          <w:behavior w:val="content"/>
        </w:behaviors>
        <w:guid w:val="{28B88084-312C-4009-9387-766DAEE7380B}"/>
      </w:docPartPr>
      <w:docPartBody>
        <w:p w:rsidR="0059692C" w:rsidRDefault="00FD1381" w:rsidP="00FD1381">
          <w:pPr>
            <w:pStyle w:val="835C58BC70984D5E9C1F897F44400CEC2"/>
          </w:pPr>
          <w:r>
            <w:rPr>
              <w:rStyle w:val="Besedilooznabemesta"/>
            </w:rPr>
            <w:t xml:space="preserve">                   </w:t>
          </w:r>
        </w:p>
      </w:docPartBody>
    </w:docPart>
    <w:docPart>
      <w:docPartPr>
        <w:name w:val="2F77D292988248559ACBC261F66B0BB7"/>
        <w:category>
          <w:name w:val="Splošno"/>
          <w:gallery w:val="placeholder"/>
        </w:category>
        <w:types>
          <w:type w:val="bbPlcHdr"/>
        </w:types>
        <w:behaviors>
          <w:behavior w:val="content"/>
        </w:behaviors>
        <w:guid w:val="{C106BB8A-3647-413B-83B2-6E5F2870B5F4}"/>
      </w:docPartPr>
      <w:docPartBody>
        <w:p w:rsidR="0059692C" w:rsidRDefault="00FD1381" w:rsidP="00FD1381">
          <w:pPr>
            <w:pStyle w:val="2F77D292988248559ACBC261F66B0BB72"/>
          </w:pPr>
          <w:r>
            <w:rPr>
              <w:rStyle w:val="Besedilooznabemesta"/>
            </w:rPr>
            <w:t xml:space="preserve">                   </w:t>
          </w:r>
        </w:p>
      </w:docPartBody>
    </w:docPart>
    <w:docPart>
      <w:docPartPr>
        <w:name w:val="9D0125156B194F858D32A70EFBC7F0DB"/>
        <w:category>
          <w:name w:val="Splošno"/>
          <w:gallery w:val="placeholder"/>
        </w:category>
        <w:types>
          <w:type w:val="bbPlcHdr"/>
        </w:types>
        <w:behaviors>
          <w:behavior w:val="content"/>
        </w:behaviors>
        <w:guid w:val="{682F1638-98B7-4519-BC65-BE915AC8F3BC}"/>
      </w:docPartPr>
      <w:docPartBody>
        <w:p w:rsidR="0059692C" w:rsidRDefault="00FD1381" w:rsidP="00FD1381">
          <w:pPr>
            <w:pStyle w:val="9D0125156B194F858D32A70EFBC7F0DB2"/>
          </w:pPr>
          <w:r>
            <w:rPr>
              <w:rStyle w:val="Besedilooznabemesta"/>
            </w:rPr>
            <w:t xml:space="preserve">                   </w:t>
          </w:r>
        </w:p>
      </w:docPartBody>
    </w:docPart>
    <w:docPart>
      <w:docPartPr>
        <w:name w:val="5E22D1B0A4014A4E9E7B6FA8FF6A1F8D"/>
        <w:category>
          <w:name w:val="Splošno"/>
          <w:gallery w:val="placeholder"/>
        </w:category>
        <w:types>
          <w:type w:val="bbPlcHdr"/>
        </w:types>
        <w:behaviors>
          <w:behavior w:val="content"/>
        </w:behaviors>
        <w:guid w:val="{0484BA72-5A04-4CC8-AC05-87ECED104011}"/>
      </w:docPartPr>
      <w:docPartBody>
        <w:p w:rsidR="0059692C" w:rsidRDefault="00FD1381" w:rsidP="00FD1381">
          <w:pPr>
            <w:pStyle w:val="5E22D1B0A4014A4E9E7B6FA8FF6A1F8D2"/>
          </w:pPr>
          <w:r>
            <w:rPr>
              <w:rStyle w:val="Besedilooznabemesta"/>
            </w:rPr>
            <w:t xml:space="preserve">                   </w:t>
          </w:r>
        </w:p>
      </w:docPartBody>
    </w:docPart>
    <w:docPart>
      <w:docPartPr>
        <w:name w:val="2A0A2C3EC5714C5C9BC8EB7BB60BBD9B"/>
        <w:category>
          <w:name w:val="Splošno"/>
          <w:gallery w:val="placeholder"/>
        </w:category>
        <w:types>
          <w:type w:val="bbPlcHdr"/>
        </w:types>
        <w:behaviors>
          <w:behavior w:val="content"/>
        </w:behaviors>
        <w:guid w:val="{AAD6B51B-427E-4402-8F05-030740AB253D}"/>
      </w:docPartPr>
      <w:docPartBody>
        <w:p w:rsidR="0059692C" w:rsidRDefault="00FD1381" w:rsidP="00FD1381">
          <w:pPr>
            <w:pStyle w:val="2A0A2C3EC5714C5C9BC8EB7BB60BBD9B2"/>
          </w:pPr>
          <w:r>
            <w:rPr>
              <w:rStyle w:val="Besedilooznabemesta"/>
            </w:rPr>
            <w:t xml:space="preserve">                   </w:t>
          </w:r>
        </w:p>
      </w:docPartBody>
    </w:docPart>
    <w:docPart>
      <w:docPartPr>
        <w:name w:val="710F4791148B4FECAA775CBC9ECF89F7"/>
        <w:category>
          <w:name w:val="Splošno"/>
          <w:gallery w:val="placeholder"/>
        </w:category>
        <w:types>
          <w:type w:val="bbPlcHdr"/>
        </w:types>
        <w:behaviors>
          <w:behavior w:val="content"/>
        </w:behaviors>
        <w:guid w:val="{63F549B1-49A6-49C1-A41A-6D38D8B10098}"/>
      </w:docPartPr>
      <w:docPartBody>
        <w:p w:rsidR="0059692C" w:rsidRDefault="00FD1381" w:rsidP="00FD1381">
          <w:pPr>
            <w:pStyle w:val="710F4791148B4FECAA775CBC9ECF89F72"/>
          </w:pPr>
          <w:r>
            <w:rPr>
              <w:rStyle w:val="Besedilooznabemesta"/>
            </w:rPr>
            <w:t xml:space="preserve">                   </w:t>
          </w:r>
        </w:p>
      </w:docPartBody>
    </w:docPart>
    <w:docPart>
      <w:docPartPr>
        <w:name w:val="51E748A429CB42BAA0883906DBCEA498"/>
        <w:category>
          <w:name w:val="Splošno"/>
          <w:gallery w:val="placeholder"/>
        </w:category>
        <w:types>
          <w:type w:val="bbPlcHdr"/>
        </w:types>
        <w:behaviors>
          <w:behavior w:val="content"/>
        </w:behaviors>
        <w:guid w:val="{5A07D718-5AD9-4B19-ACDF-5E06BCACC504}"/>
      </w:docPartPr>
      <w:docPartBody>
        <w:p w:rsidR="0059692C" w:rsidRDefault="00FD1381" w:rsidP="00FD1381">
          <w:pPr>
            <w:pStyle w:val="51E748A429CB42BAA0883906DBCEA4982"/>
          </w:pPr>
          <w:r>
            <w:rPr>
              <w:rStyle w:val="Besedilooznabemesta"/>
            </w:rPr>
            <w:t xml:space="preserve">                   </w:t>
          </w:r>
        </w:p>
      </w:docPartBody>
    </w:docPart>
    <w:docPart>
      <w:docPartPr>
        <w:name w:val="01F52B0C05E946F0A6E0D3EBEA33A89F"/>
        <w:category>
          <w:name w:val="Splošno"/>
          <w:gallery w:val="placeholder"/>
        </w:category>
        <w:types>
          <w:type w:val="bbPlcHdr"/>
        </w:types>
        <w:behaviors>
          <w:behavior w:val="content"/>
        </w:behaviors>
        <w:guid w:val="{74D213C5-6365-4BBF-99BA-6F4E4A1F7923}"/>
      </w:docPartPr>
      <w:docPartBody>
        <w:p w:rsidR="0059692C" w:rsidRDefault="00FD1381" w:rsidP="00FD1381">
          <w:pPr>
            <w:pStyle w:val="01F52B0C05E946F0A6E0D3EBEA33A89F1"/>
          </w:pPr>
          <w:r>
            <w:rPr>
              <w:rStyle w:val="Besedilooznabemesta"/>
            </w:rPr>
            <w:t xml:space="preserve">                   </w:t>
          </w:r>
        </w:p>
      </w:docPartBody>
    </w:docPart>
    <w:docPart>
      <w:docPartPr>
        <w:name w:val="3B2A41FB88A2412F9B9D04D4C0AF9676"/>
        <w:category>
          <w:name w:val="Splošno"/>
          <w:gallery w:val="placeholder"/>
        </w:category>
        <w:types>
          <w:type w:val="bbPlcHdr"/>
        </w:types>
        <w:behaviors>
          <w:behavior w:val="content"/>
        </w:behaviors>
        <w:guid w:val="{EFDD0BB6-169B-4F51-BE63-7F6E47EA491F}"/>
      </w:docPartPr>
      <w:docPartBody>
        <w:p w:rsidR="0059692C" w:rsidRDefault="00FD1381" w:rsidP="00FD1381">
          <w:pPr>
            <w:pStyle w:val="3B2A41FB88A2412F9B9D04D4C0AF9676"/>
          </w:pPr>
          <w:r>
            <w:rPr>
              <w:rStyle w:val="Besedilooznabemesta"/>
            </w:rPr>
            <w:t xml:space="preserve">                   </w:t>
          </w:r>
        </w:p>
      </w:docPartBody>
    </w:docPart>
    <w:docPart>
      <w:docPartPr>
        <w:name w:val="E7A15137EF984CDBBEADC81B4880AE80"/>
        <w:category>
          <w:name w:val="Splošno"/>
          <w:gallery w:val="placeholder"/>
        </w:category>
        <w:types>
          <w:type w:val="bbPlcHdr"/>
        </w:types>
        <w:behaviors>
          <w:behavior w:val="content"/>
        </w:behaviors>
        <w:guid w:val="{C956769C-18EF-4B46-ABDB-FFA2ECEBFDB3}"/>
      </w:docPartPr>
      <w:docPartBody>
        <w:p w:rsidR="0059692C" w:rsidRDefault="00FD1381" w:rsidP="00FD1381">
          <w:pPr>
            <w:pStyle w:val="E7A15137EF984CDBBEADC81B4880AE80"/>
          </w:pPr>
          <w:r>
            <w:rPr>
              <w:rStyle w:val="Besedilooznabemest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519"/>
    <w:rsid w:val="00047519"/>
    <w:rsid w:val="001C5691"/>
    <w:rsid w:val="002624F5"/>
    <w:rsid w:val="00537870"/>
    <w:rsid w:val="0059692C"/>
    <w:rsid w:val="00840F2B"/>
    <w:rsid w:val="00CA42EB"/>
    <w:rsid w:val="00FD13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FD1381"/>
    <w:rPr>
      <w:color w:val="808080"/>
    </w:rPr>
  </w:style>
  <w:style w:type="paragraph" w:customStyle="1" w:styleId="377743E9590B44AAA7B4A954D0DD51B6">
    <w:name w:val="377743E9590B44AAA7B4A954D0DD51B6"/>
    <w:rsid w:val="00047519"/>
    <w:rPr>
      <w:rFonts w:eastAsiaTheme="minorHAnsi"/>
      <w:lang w:eastAsia="en-US"/>
    </w:rPr>
  </w:style>
  <w:style w:type="paragraph" w:customStyle="1" w:styleId="377743E9590B44AAA7B4A954D0DD51B61">
    <w:name w:val="377743E9590B44AAA7B4A954D0DD51B61"/>
    <w:rsid w:val="00047519"/>
    <w:rPr>
      <w:rFonts w:eastAsiaTheme="minorHAnsi"/>
      <w:lang w:eastAsia="en-US"/>
    </w:rPr>
  </w:style>
  <w:style w:type="paragraph" w:customStyle="1" w:styleId="377743E9590B44AAA7B4A954D0DD51B62">
    <w:name w:val="377743E9590B44AAA7B4A954D0DD51B62"/>
    <w:rsid w:val="00047519"/>
    <w:rPr>
      <w:rFonts w:eastAsiaTheme="minorHAnsi"/>
      <w:lang w:eastAsia="en-US"/>
    </w:rPr>
  </w:style>
  <w:style w:type="paragraph" w:customStyle="1" w:styleId="90F9120D1A7D4204AA007F1363CD708F">
    <w:name w:val="90F9120D1A7D4204AA007F1363CD708F"/>
    <w:rsid w:val="00047519"/>
    <w:rPr>
      <w:rFonts w:eastAsiaTheme="minorHAnsi"/>
      <w:lang w:eastAsia="en-US"/>
    </w:rPr>
  </w:style>
  <w:style w:type="paragraph" w:customStyle="1" w:styleId="010398B748C843B68184CC47D6D6CC6E">
    <w:name w:val="010398B748C843B68184CC47D6D6CC6E"/>
    <w:rsid w:val="00047519"/>
    <w:rPr>
      <w:rFonts w:eastAsiaTheme="minorHAnsi"/>
      <w:lang w:eastAsia="en-US"/>
    </w:rPr>
  </w:style>
  <w:style w:type="paragraph" w:customStyle="1" w:styleId="4ECEF2658FDC44598F12B6E2B7367CC7">
    <w:name w:val="4ECEF2658FDC44598F12B6E2B7367CC7"/>
    <w:rsid w:val="00047519"/>
    <w:rPr>
      <w:rFonts w:eastAsiaTheme="minorHAnsi"/>
      <w:lang w:eastAsia="en-US"/>
    </w:rPr>
  </w:style>
  <w:style w:type="paragraph" w:customStyle="1" w:styleId="BC23EAD7F8E44CA5ACA494819B003569">
    <w:name w:val="BC23EAD7F8E44CA5ACA494819B003569"/>
    <w:rsid w:val="00047519"/>
    <w:rPr>
      <w:rFonts w:eastAsiaTheme="minorHAnsi"/>
      <w:lang w:eastAsia="en-US"/>
    </w:rPr>
  </w:style>
  <w:style w:type="paragraph" w:customStyle="1" w:styleId="A81D69B7EEB34B4CB54B4CDC0EF64182">
    <w:name w:val="A81D69B7EEB34B4CB54B4CDC0EF64182"/>
    <w:rsid w:val="00047519"/>
    <w:rPr>
      <w:rFonts w:eastAsiaTheme="minorHAnsi"/>
      <w:lang w:eastAsia="en-US"/>
    </w:rPr>
  </w:style>
  <w:style w:type="paragraph" w:customStyle="1" w:styleId="A6BAF6178BF34A9A9FA3847E524AE292">
    <w:name w:val="A6BAF6178BF34A9A9FA3847E524AE292"/>
    <w:rsid w:val="00047519"/>
    <w:rPr>
      <w:rFonts w:eastAsiaTheme="minorHAnsi"/>
      <w:lang w:eastAsia="en-US"/>
    </w:rPr>
  </w:style>
  <w:style w:type="paragraph" w:customStyle="1" w:styleId="78727E5E96C6448495A18E8BC7E0D681">
    <w:name w:val="78727E5E96C6448495A18E8BC7E0D681"/>
    <w:rsid w:val="00047519"/>
    <w:rPr>
      <w:rFonts w:eastAsiaTheme="minorHAnsi"/>
      <w:lang w:eastAsia="en-US"/>
    </w:rPr>
  </w:style>
  <w:style w:type="paragraph" w:customStyle="1" w:styleId="625B4B9757404AD9A7FDA04A600546DA">
    <w:name w:val="625B4B9757404AD9A7FDA04A600546DA"/>
    <w:rsid w:val="00047519"/>
    <w:rPr>
      <w:rFonts w:eastAsiaTheme="minorHAnsi"/>
      <w:lang w:eastAsia="en-US"/>
    </w:rPr>
  </w:style>
  <w:style w:type="paragraph" w:customStyle="1" w:styleId="6D3D341638B0426DA0A2577C091170C8">
    <w:name w:val="6D3D341638B0426DA0A2577C091170C8"/>
    <w:rsid w:val="00047519"/>
    <w:rPr>
      <w:rFonts w:eastAsiaTheme="minorHAnsi"/>
      <w:lang w:eastAsia="en-US"/>
    </w:rPr>
  </w:style>
  <w:style w:type="paragraph" w:customStyle="1" w:styleId="5B4C16B147BC42B5955CBD3AC07EBAD2">
    <w:name w:val="5B4C16B147BC42B5955CBD3AC07EBAD2"/>
    <w:rsid w:val="00047519"/>
    <w:rPr>
      <w:rFonts w:eastAsiaTheme="minorHAnsi"/>
      <w:lang w:eastAsia="en-US"/>
    </w:rPr>
  </w:style>
  <w:style w:type="paragraph" w:customStyle="1" w:styleId="142A54B07AEF484AB65093535BA69197">
    <w:name w:val="142A54B07AEF484AB65093535BA69197"/>
    <w:rsid w:val="00047519"/>
    <w:rPr>
      <w:rFonts w:eastAsiaTheme="minorHAnsi"/>
      <w:lang w:eastAsia="en-US"/>
    </w:rPr>
  </w:style>
  <w:style w:type="paragraph" w:customStyle="1" w:styleId="AF60033CDAFF45A69C97A77BFE9491D4">
    <w:name w:val="AF60033CDAFF45A69C97A77BFE9491D4"/>
    <w:rsid w:val="00047519"/>
    <w:rPr>
      <w:rFonts w:eastAsiaTheme="minorHAnsi"/>
      <w:lang w:eastAsia="en-US"/>
    </w:rPr>
  </w:style>
  <w:style w:type="paragraph" w:customStyle="1" w:styleId="660EBBB58A124485BB375E8B184DA465">
    <w:name w:val="660EBBB58A124485BB375E8B184DA465"/>
    <w:rsid w:val="00047519"/>
    <w:rPr>
      <w:rFonts w:eastAsiaTheme="minorHAnsi"/>
      <w:lang w:eastAsia="en-US"/>
    </w:rPr>
  </w:style>
  <w:style w:type="paragraph" w:customStyle="1" w:styleId="F215D52E7763473498CC135A9C97D5B2">
    <w:name w:val="F215D52E7763473498CC135A9C97D5B2"/>
    <w:rsid w:val="00047519"/>
    <w:rPr>
      <w:rFonts w:eastAsiaTheme="minorHAnsi"/>
      <w:lang w:eastAsia="en-US"/>
    </w:rPr>
  </w:style>
  <w:style w:type="paragraph" w:customStyle="1" w:styleId="835C58BC70984D5E9C1F897F44400CEC">
    <w:name w:val="835C58BC70984D5E9C1F897F44400CEC"/>
    <w:rsid w:val="00FD1381"/>
  </w:style>
  <w:style w:type="paragraph" w:customStyle="1" w:styleId="2F77D292988248559ACBC261F66B0BB7">
    <w:name w:val="2F77D292988248559ACBC261F66B0BB7"/>
    <w:rsid w:val="00FD1381"/>
  </w:style>
  <w:style w:type="paragraph" w:customStyle="1" w:styleId="9D0125156B194F858D32A70EFBC7F0DB">
    <w:name w:val="9D0125156B194F858D32A70EFBC7F0DB"/>
    <w:rsid w:val="00FD1381"/>
  </w:style>
  <w:style w:type="paragraph" w:customStyle="1" w:styleId="5E22D1B0A4014A4E9E7B6FA8FF6A1F8D">
    <w:name w:val="5E22D1B0A4014A4E9E7B6FA8FF6A1F8D"/>
    <w:rsid w:val="00FD1381"/>
  </w:style>
  <w:style w:type="paragraph" w:customStyle="1" w:styleId="2A0A2C3EC5714C5C9BC8EB7BB60BBD9B">
    <w:name w:val="2A0A2C3EC5714C5C9BC8EB7BB60BBD9B"/>
    <w:rsid w:val="00FD1381"/>
  </w:style>
  <w:style w:type="paragraph" w:customStyle="1" w:styleId="710F4791148B4FECAA775CBC9ECF89F7">
    <w:name w:val="710F4791148B4FECAA775CBC9ECF89F7"/>
    <w:rsid w:val="00FD1381"/>
  </w:style>
  <w:style w:type="paragraph" w:customStyle="1" w:styleId="76E305FEC44B41C2992BD1CE3EE3E247">
    <w:name w:val="76E305FEC44B41C2992BD1CE3EE3E247"/>
    <w:rsid w:val="00FD1381"/>
  </w:style>
  <w:style w:type="paragraph" w:customStyle="1" w:styleId="B83BC711F3BD4FEA8501536FDCE4DB11">
    <w:name w:val="B83BC711F3BD4FEA8501536FDCE4DB11"/>
    <w:rsid w:val="00FD1381"/>
  </w:style>
  <w:style w:type="paragraph" w:customStyle="1" w:styleId="BEF2B8D75B004AB2BE173CF56F4C4669">
    <w:name w:val="BEF2B8D75B004AB2BE173CF56F4C4669"/>
    <w:rsid w:val="00FD1381"/>
  </w:style>
  <w:style w:type="paragraph" w:customStyle="1" w:styleId="E249337273194A7693AD86800A0D15E3">
    <w:name w:val="E249337273194A7693AD86800A0D15E3"/>
    <w:rsid w:val="00FD1381"/>
  </w:style>
  <w:style w:type="paragraph" w:customStyle="1" w:styleId="64D1998BA3CB4A6AB6BBF5C4C0E61164">
    <w:name w:val="64D1998BA3CB4A6AB6BBF5C4C0E61164"/>
    <w:rsid w:val="00FD1381"/>
  </w:style>
  <w:style w:type="paragraph" w:customStyle="1" w:styleId="51E748A429CB42BAA0883906DBCEA498">
    <w:name w:val="51E748A429CB42BAA0883906DBCEA498"/>
    <w:rsid w:val="00FD1381"/>
  </w:style>
  <w:style w:type="paragraph" w:customStyle="1" w:styleId="C24DB736845645C9B089FD13C9B54381">
    <w:name w:val="C24DB736845645C9B089FD13C9B54381"/>
    <w:rsid w:val="00FD1381"/>
  </w:style>
  <w:style w:type="paragraph" w:customStyle="1" w:styleId="E34034309CAA42FE91FDA3AD667CA2D1">
    <w:name w:val="E34034309CAA42FE91FDA3AD667CA2D1"/>
    <w:rsid w:val="00FD1381"/>
  </w:style>
  <w:style w:type="paragraph" w:customStyle="1" w:styleId="4C8A029BA0FA435AA7B9DC4C18413F29">
    <w:name w:val="4C8A029BA0FA435AA7B9DC4C18413F29"/>
    <w:rsid w:val="00FD1381"/>
  </w:style>
  <w:style w:type="paragraph" w:customStyle="1" w:styleId="32F4AF055CB8492BBFF009A4E2ED3C0B">
    <w:name w:val="32F4AF055CB8492BBFF009A4E2ED3C0B"/>
    <w:rsid w:val="00FD1381"/>
  </w:style>
  <w:style w:type="paragraph" w:customStyle="1" w:styleId="353EADDBB7D74E69B46F443B9E3226E7">
    <w:name w:val="353EADDBB7D74E69B46F443B9E3226E7"/>
    <w:rsid w:val="00FD1381"/>
  </w:style>
  <w:style w:type="paragraph" w:customStyle="1" w:styleId="8C09576C5A6C458A81F66594510F87D8">
    <w:name w:val="8C09576C5A6C458A81F66594510F87D8"/>
    <w:rsid w:val="00FD1381"/>
  </w:style>
  <w:style w:type="paragraph" w:customStyle="1" w:styleId="DDAA1760699247438803ED82001695E6">
    <w:name w:val="DDAA1760699247438803ED82001695E6"/>
    <w:rsid w:val="00FD1381"/>
  </w:style>
  <w:style w:type="paragraph" w:customStyle="1" w:styleId="C22696EB865F4796B185E7F4CCF2CA1C">
    <w:name w:val="C22696EB865F4796B185E7F4CCF2CA1C"/>
    <w:rsid w:val="00FD1381"/>
  </w:style>
  <w:style w:type="paragraph" w:customStyle="1" w:styleId="835C58BC70984D5E9C1F897F44400CEC1">
    <w:name w:val="835C58BC70984D5E9C1F897F44400CEC1"/>
    <w:rsid w:val="00FD1381"/>
    <w:rPr>
      <w:rFonts w:eastAsiaTheme="minorHAnsi"/>
      <w:lang w:eastAsia="en-US"/>
    </w:rPr>
  </w:style>
  <w:style w:type="paragraph" w:customStyle="1" w:styleId="2F77D292988248559ACBC261F66B0BB71">
    <w:name w:val="2F77D292988248559ACBC261F66B0BB71"/>
    <w:rsid w:val="00FD1381"/>
    <w:rPr>
      <w:rFonts w:eastAsiaTheme="minorHAnsi"/>
      <w:lang w:eastAsia="en-US"/>
    </w:rPr>
  </w:style>
  <w:style w:type="paragraph" w:customStyle="1" w:styleId="9D0125156B194F858D32A70EFBC7F0DB1">
    <w:name w:val="9D0125156B194F858D32A70EFBC7F0DB1"/>
    <w:rsid w:val="00FD1381"/>
    <w:rPr>
      <w:rFonts w:eastAsiaTheme="minorHAnsi"/>
      <w:lang w:eastAsia="en-US"/>
    </w:rPr>
  </w:style>
  <w:style w:type="paragraph" w:customStyle="1" w:styleId="5E22D1B0A4014A4E9E7B6FA8FF6A1F8D1">
    <w:name w:val="5E22D1B0A4014A4E9E7B6FA8FF6A1F8D1"/>
    <w:rsid w:val="00FD1381"/>
    <w:rPr>
      <w:rFonts w:eastAsiaTheme="minorHAnsi"/>
      <w:lang w:eastAsia="en-US"/>
    </w:rPr>
  </w:style>
  <w:style w:type="paragraph" w:customStyle="1" w:styleId="2A0A2C3EC5714C5C9BC8EB7BB60BBD9B1">
    <w:name w:val="2A0A2C3EC5714C5C9BC8EB7BB60BBD9B1"/>
    <w:rsid w:val="00FD1381"/>
    <w:rPr>
      <w:rFonts w:eastAsiaTheme="minorHAnsi"/>
      <w:lang w:eastAsia="en-US"/>
    </w:rPr>
  </w:style>
  <w:style w:type="paragraph" w:customStyle="1" w:styleId="710F4791148B4FECAA775CBC9ECF89F71">
    <w:name w:val="710F4791148B4FECAA775CBC9ECF89F71"/>
    <w:rsid w:val="00FD1381"/>
    <w:rPr>
      <w:rFonts w:eastAsiaTheme="minorHAnsi"/>
      <w:lang w:eastAsia="en-US"/>
    </w:rPr>
  </w:style>
  <w:style w:type="paragraph" w:customStyle="1" w:styleId="BEF2B8D75B004AB2BE173CF56F4C46691">
    <w:name w:val="BEF2B8D75B004AB2BE173CF56F4C46691"/>
    <w:rsid w:val="00FD1381"/>
    <w:rPr>
      <w:rFonts w:eastAsiaTheme="minorHAnsi"/>
      <w:lang w:eastAsia="en-US"/>
    </w:rPr>
  </w:style>
  <w:style w:type="paragraph" w:customStyle="1" w:styleId="51E748A429CB42BAA0883906DBCEA4981">
    <w:name w:val="51E748A429CB42BAA0883906DBCEA4981"/>
    <w:rsid w:val="00FD1381"/>
    <w:rPr>
      <w:rFonts w:eastAsiaTheme="minorHAnsi"/>
      <w:lang w:eastAsia="en-US"/>
    </w:rPr>
  </w:style>
  <w:style w:type="paragraph" w:customStyle="1" w:styleId="01F52B0C05E946F0A6E0D3EBEA33A89F">
    <w:name w:val="01F52B0C05E946F0A6E0D3EBEA33A89F"/>
    <w:rsid w:val="00FD1381"/>
    <w:rPr>
      <w:rFonts w:eastAsiaTheme="minorHAnsi"/>
      <w:lang w:eastAsia="en-US"/>
    </w:rPr>
  </w:style>
  <w:style w:type="paragraph" w:customStyle="1" w:styleId="660EBBB58A124485BB375E8B184DA4651">
    <w:name w:val="660EBBB58A124485BB375E8B184DA4651"/>
    <w:rsid w:val="00FD1381"/>
    <w:rPr>
      <w:rFonts w:eastAsiaTheme="minorHAnsi"/>
      <w:lang w:eastAsia="en-US"/>
    </w:rPr>
  </w:style>
  <w:style w:type="paragraph" w:customStyle="1" w:styleId="F215D52E7763473498CC135A9C97D5B21">
    <w:name w:val="F215D52E7763473498CC135A9C97D5B21"/>
    <w:rsid w:val="00FD1381"/>
    <w:rPr>
      <w:rFonts w:eastAsiaTheme="minorHAnsi"/>
      <w:lang w:eastAsia="en-US"/>
    </w:rPr>
  </w:style>
  <w:style w:type="paragraph" w:customStyle="1" w:styleId="835C58BC70984D5E9C1F897F44400CEC2">
    <w:name w:val="835C58BC70984D5E9C1F897F44400CEC2"/>
    <w:rsid w:val="00FD1381"/>
    <w:rPr>
      <w:rFonts w:eastAsiaTheme="minorHAnsi"/>
      <w:lang w:eastAsia="en-US"/>
    </w:rPr>
  </w:style>
  <w:style w:type="paragraph" w:customStyle="1" w:styleId="2F77D292988248559ACBC261F66B0BB72">
    <w:name w:val="2F77D292988248559ACBC261F66B0BB72"/>
    <w:rsid w:val="00FD1381"/>
    <w:rPr>
      <w:rFonts w:eastAsiaTheme="minorHAnsi"/>
      <w:lang w:eastAsia="en-US"/>
    </w:rPr>
  </w:style>
  <w:style w:type="paragraph" w:customStyle="1" w:styleId="9D0125156B194F858D32A70EFBC7F0DB2">
    <w:name w:val="9D0125156B194F858D32A70EFBC7F0DB2"/>
    <w:rsid w:val="00FD1381"/>
    <w:rPr>
      <w:rFonts w:eastAsiaTheme="minorHAnsi"/>
      <w:lang w:eastAsia="en-US"/>
    </w:rPr>
  </w:style>
  <w:style w:type="paragraph" w:customStyle="1" w:styleId="5E22D1B0A4014A4E9E7B6FA8FF6A1F8D2">
    <w:name w:val="5E22D1B0A4014A4E9E7B6FA8FF6A1F8D2"/>
    <w:rsid w:val="00FD1381"/>
    <w:rPr>
      <w:rFonts w:eastAsiaTheme="minorHAnsi"/>
      <w:lang w:eastAsia="en-US"/>
    </w:rPr>
  </w:style>
  <w:style w:type="paragraph" w:customStyle="1" w:styleId="2A0A2C3EC5714C5C9BC8EB7BB60BBD9B2">
    <w:name w:val="2A0A2C3EC5714C5C9BC8EB7BB60BBD9B2"/>
    <w:rsid w:val="00FD1381"/>
    <w:rPr>
      <w:rFonts w:eastAsiaTheme="minorHAnsi"/>
      <w:lang w:eastAsia="en-US"/>
    </w:rPr>
  </w:style>
  <w:style w:type="paragraph" w:customStyle="1" w:styleId="710F4791148B4FECAA775CBC9ECF89F72">
    <w:name w:val="710F4791148B4FECAA775CBC9ECF89F72"/>
    <w:rsid w:val="00FD1381"/>
    <w:rPr>
      <w:rFonts w:eastAsiaTheme="minorHAnsi"/>
      <w:lang w:eastAsia="en-US"/>
    </w:rPr>
  </w:style>
  <w:style w:type="paragraph" w:customStyle="1" w:styleId="BEF2B8D75B004AB2BE173CF56F4C46692">
    <w:name w:val="BEF2B8D75B004AB2BE173CF56F4C46692"/>
    <w:rsid w:val="00FD1381"/>
    <w:rPr>
      <w:rFonts w:eastAsiaTheme="minorHAnsi"/>
      <w:lang w:eastAsia="en-US"/>
    </w:rPr>
  </w:style>
  <w:style w:type="paragraph" w:customStyle="1" w:styleId="51E748A429CB42BAA0883906DBCEA4982">
    <w:name w:val="51E748A429CB42BAA0883906DBCEA4982"/>
    <w:rsid w:val="00FD1381"/>
    <w:rPr>
      <w:rFonts w:eastAsiaTheme="minorHAnsi"/>
      <w:lang w:eastAsia="en-US"/>
    </w:rPr>
  </w:style>
  <w:style w:type="paragraph" w:customStyle="1" w:styleId="01F52B0C05E946F0A6E0D3EBEA33A89F1">
    <w:name w:val="01F52B0C05E946F0A6E0D3EBEA33A89F1"/>
    <w:rsid w:val="00FD1381"/>
    <w:rPr>
      <w:rFonts w:eastAsiaTheme="minorHAnsi"/>
      <w:lang w:eastAsia="en-US"/>
    </w:rPr>
  </w:style>
  <w:style w:type="paragraph" w:customStyle="1" w:styleId="660EBBB58A124485BB375E8B184DA4652">
    <w:name w:val="660EBBB58A124485BB375E8B184DA4652"/>
    <w:rsid w:val="00FD1381"/>
    <w:rPr>
      <w:rFonts w:eastAsiaTheme="minorHAnsi"/>
      <w:lang w:eastAsia="en-US"/>
    </w:rPr>
  </w:style>
  <w:style w:type="paragraph" w:customStyle="1" w:styleId="F215D52E7763473498CC135A9C97D5B22">
    <w:name w:val="F215D52E7763473498CC135A9C97D5B22"/>
    <w:rsid w:val="00FD1381"/>
    <w:rPr>
      <w:rFonts w:eastAsiaTheme="minorHAnsi"/>
      <w:lang w:eastAsia="en-US"/>
    </w:rPr>
  </w:style>
  <w:style w:type="paragraph" w:customStyle="1" w:styleId="ED28151342F74B78A67815602F177C77">
    <w:name w:val="ED28151342F74B78A67815602F177C77"/>
    <w:rsid w:val="00FD1381"/>
  </w:style>
  <w:style w:type="paragraph" w:customStyle="1" w:styleId="3B2A41FB88A2412F9B9D04D4C0AF9676">
    <w:name w:val="3B2A41FB88A2412F9B9D04D4C0AF9676"/>
    <w:rsid w:val="00FD1381"/>
  </w:style>
  <w:style w:type="paragraph" w:customStyle="1" w:styleId="E7A15137EF984CDBBEADC81B4880AE80">
    <w:name w:val="E7A15137EF984CDBBEADC81B4880AE80"/>
    <w:rsid w:val="00FD13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3540B99-AEB7-4C37-8A25-9DB50898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177</Words>
  <Characters>1013</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Resnik</dc:creator>
  <cp:keywords/>
  <dc:description/>
  <cp:lastModifiedBy>Benjamin Resnik</cp:lastModifiedBy>
  <cp:revision>23</cp:revision>
  <cp:lastPrinted>2018-06-22T12:28:00Z</cp:lastPrinted>
  <dcterms:created xsi:type="dcterms:W3CDTF">2018-06-22T11:43:00Z</dcterms:created>
  <dcterms:modified xsi:type="dcterms:W3CDTF">2018-06-22T12:34:00Z</dcterms:modified>
</cp:coreProperties>
</file>